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13"/>
      </w:tblGrid>
      <w:tr w:rsidR="009607C1" w:rsidRPr="009607C1" w14:paraId="31CFB793" w14:textId="77777777" w:rsidTr="009607C1">
        <w:tc>
          <w:tcPr>
            <w:tcW w:w="9513" w:type="dxa"/>
            <w:shd w:val="clear" w:color="auto" w:fill="95F22E"/>
          </w:tcPr>
          <w:p w14:paraId="2A4FEDAE" w14:textId="77777777" w:rsidR="009607C1" w:rsidRDefault="009607C1" w:rsidP="000A442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75DFA0F" w14:textId="77777777" w:rsidR="009607C1" w:rsidRDefault="009607C1" w:rsidP="000A4425">
            <w:pPr>
              <w:jc w:val="center"/>
              <w:rPr>
                <w:rFonts w:ascii="Arial" w:eastAsia="Arial" w:hAnsi="Arial" w:cs="Arial"/>
                <w:b/>
              </w:rPr>
            </w:pPr>
            <w:r w:rsidRPr="009607C1">
              <w:rPr>
                <w:rFonts w:ascii="Arial" w:eastAsia="Arial" w:hAnsi="Arial" w:cs="Arial"/>
                <w:b/>
              </w:rPr>
              <w:t>Título em português: em negrito, letras minúsculas e apenas a inicial maiúscula (até 15 palavras)</w:t>
            </w:r>
          </w:p>
          <w:p w14:paraId="4B4F0716" w14:textId="77777777" w:rsidR="009607C1" w:rsidRPr="009607C1" w:rsidRDefault="009607C1" w:rsidP="009607C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8C2616A" w14:textId="77777777" w:rsidR="00EE0C9F" w:rsidRPr="009607C1" w:rsidRDefault="00EE0C9F">
      <w:pPr>
        <w:ind w:left="284" w:hanging="284"/>
        <w:rPr>
          <w:rFonts w:ascii="Arial" w:eastAsia="Arial" w:hAnsi="Arial" w:cs="Arial"/>
          <w:b/>
          <w:sz w:val="18"/>
          <w:szCs w:val="18"/>
        </w:rPr>
      </w:pPr>
    </w:p>
    <w:p w14:paraId="241FDF46" w14:textId="19490A20" w:rsidR="009607C1" w:rsidRPr="007E112C" w:rsidRDefault="007E112C" w:rsidP="007E112C">
      <w:pPr>
        <w:ind w:left="284" w:hanging="284"/>
        <w:jc w:val="left"/>
        <w:rPr>
          <w:rFonts w:ascii="Arial" w:eastAsia="Arial" w:hAnsi="Arial" w:cs="Arial"/>
          <w:b/>
          <w:color w:val="FF0000"/>
          <w:sz w:val="18"/>
          <w:szCs w:val="18"/>
        </w:rPr>
      </w:pPr>
      <w:r w:rsidRPr="007E112C">
        <w:rPr>
          <w:rFonts w:ascii="Arial" w:eastAsia="Arial" w:hAnsi="Arial" w:cs="Arial"/>
          <w:b/>
          <w:color w:val="FF0000"/>
          <w:sz w:val="18"/>
          <w:szCs w:val="18"/>
        </w:rPr>
        <w:t>ARTIGO/PRODUTO PEDAGÓGICO</w:t>
      </w:r>
    </w:p>
    <w:p w14:paraId="75C54A02" w14:textId="77777777" w:rsidR="009607C1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59014150" wp14:editId="20337B9F">
            <wp:simplePos x="0" y="0"/>
            <wp:positionH relativeFrom="margin">
              <wp:posOffset>5746750</wp:posOffset>
            </wp:positionH>
            <wp:positionV relativeFrom="paragraph">
              <wp:posOffset>6985</wp:posOffset>
            </wp:positionV>
            <wp:extent cx="126365" cy="127000"/>
            <wp:effectExtent l="0" t="0" r="6985" b="6350"/>
            <wp:wrapNone/>
            <wp:docPr id="1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Primeiro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1"/>
      </w:r>
    </w:p>
    <w:p w14:paraId="2CB516CE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167F93">
        <w:rPr>
          <w:rFonts w:ascii="Arial" w:eastAsia="Arial" w:hAnsi="Arial" w:cs="Arial"/>
          <w:bCs/>
          <w:sz w:val="22"/>
          <w:szCs w:val="22"/>
        </w:rPr>
        <w:t>nstituição</w:t>
      </w:r>
      <w:r w:rsidR="000E6A21">
        <w:rPr>
          <w:rFonts w:ascii="Arial" w:eastAsia="Arial" w:hAnsi="Arial" w:cs="Arial"/>
          <w:bCs/>
          <w:sz w:val="22"/>
          <w:szCs w:val="22"/>
        </w:rPr>
        <w:t xml:space="preserve">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3A389BDA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721A4944" wp14:editId="7579B2FB">
            <wp:simplePos x="0" y="0"/>
            <wp:positionH relativeFrom="margin">
              <wp:posOffset>5758815</wp:posOffset>
            </wp:positionH>
            <wp:positionV relativeFrom="paragraph">
              <wp:posOffset>4445</wp:posOffset>
            </wp:positionV>
            <wp:extent cx="126365" cy="127000"/>
            <wp:effectExtent l="0" t="0" r="6985" b="6350"/>
            <wp:wrapNone/>
            <wp:docPr id="11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Segundo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2"/>
      </w:r>
    </w:p>
    <w:p w14:paraId="28BFCAD2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60D49ED9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58D43BFF" wp14:editId="610E865E">
            <wp:simplePos x="0" y="0"/>
            <wp:positionH relativeFrom="margin">
              <wp:posOffset>5758815</wp:posOffset>
            </wp:positionH>
            <wp:positionV relativeFrom="paragraph">
              <wp:posOffset>4445</wp:posOffset>
            </wp:positionV>
            <wp:extent cx="126998" cy="127000"/>
            <wp:effectExtent l="0" t="0" r="6985" b="6350"/>
            <wp:wrapNone/>
            <wp:docPr id="12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Terceiro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3"/>
      </w:r>
    </w:p>
    <w:p w14:paraId="57DECC63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1953DED7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5408" behindDoc="0" locked="0" layoutInCell="1" allowOverlap="1" wp14:anchorId="0545B119" wp14:editId="5DA7C39A">
            <wp:simplePos x="0" y="0"/>
            <wp:positionH relativeFrom="margin">
              <wp:posOffset>5752465</wp:posOffset>
            </wp:positionH>
            <wp:positionV relativeFrom="paragraph">
              <wp:posOffset>6985</wp:posOffset>
            </wp:positionV>
            <wp:extent cx="126998" cy="127000"/>
            <wp:effectExtent l="0" t="0" r="6985" b="6350"/>
            <wp:wrapNone/>
            <wp:docPr id="13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Quarto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4"/>
      </w:r>
    </w:p>
    <w:p w14:paraId="41988EA9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14A5B7D9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7456" behindDoc="0" locked="0" layoutInCell="1" allowOverlap="1" wp14:anchorId="0807DBA4" wp14:editId="3081DD40">
            <wp:simplePos x="0" y="0"/>
            <wp:positionH relativeFrom="margin">
              <wp:posOffset>5746115</wp:posOffset>
            </wp:positionH>
            <wp:positionV relativeFrom="paragraph">
              <wp:posOffset>9525</wp:posOffset>
            </wp:positionV>
            <wp:extent cx="126998" cy="127000"/>
            <wp:effectExtent l="0" t="0" r="6985" b="6350"/>
            <wp:wrapNone/>
            <wp:docPr id="14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Quinto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5"/>
      </w:r>
    </w:p>
    <w:p w14:paraId="348ABA21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4913439A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9504" behindDoc="0" locked="0" layoutInCell="1" allowOverlap="1" wp14:anchorId="01119C59" wp14:editId="1BA7A95F">
            <wp:simplePos x="0" y="0"/>
            <wp:positionH relativeFrom="margin">
              <wp:posOffset>5753100</wp:posOffset>
            </wp:positionH>
            <wp:positionV relativeFrom="paragraph">
              <wp:posOffset>2540</wp:posOffset>
            </wp:positionV>
            <wp:extent cx="126365" cy="127000"/>
            <wp:effectExtent l="0" t="0" r="6985" b="6350"/>
            <wp:wrapNone/>
            <wp:docPr id="15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Sexto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6"/>
      </w:r>
    </w:p>
    <w:p w14:paraId="03154CF5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6335F698" w14:textId="77777777" w:rsidR="009607C1" w:rsidRDefault="009607C1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FF9AA0F" w14:textId="77777777" w:rsidR="00A45087" w:rsidRPr="00FF05F7" w:rsidRDefault="00A45087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7DD8A2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Resumo</w:t>
      </w:r>
    </w:p>
    <w:p w14:paraId="5EEC8150" w14:textId="4A4FCFB8" w:rsidR="00EE0C9F" w:rsidRDefault="00FE4A1C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 resumos (em fonte Arial, espaço simples, 11pt.), em parágrafo único, devem ter no mínimo 100 e no máximo 150 palavras. São acompanhados de três a cinco palavras-chave, separadas por ponto e com iniciais maiúsculas. As palavras-chave devem, preferencialmente, constar no The</w:t>
      </w:r>
      <w:r w:rsidRPr="00A718BE">
        <w:rPr>
          <w:rFonts w:ascii="Arial" w:eastAsia="Arial" w:hAnsi="Arial" w:cs="Arial"/>
          <w:color w:val="000000"/>
          <w:sz w:val="22"/>
          <w:szCs w:val="22"/>
        </w:rPr>
        <w:t xml:space="preserve">saurus Brasileiro da Educação: </w:t>
      </w:r>
      <w:hyperlink r:id="rId10" w:history="1">
        <w:r w:rsidR="00A718BE" w:rsidRPr="00A718BE">
          <w:rPr>
            <w:rStyle w:val="Hyperlink"/>
            <w:rFonts w:ascii="Arial" w:hAnsi="Arial" w:cs="Arial"/>
          </w:rPr>
          <w:t>https://</w:t>
        </w:r>
        <w:proofErr w:type="spellStart"/>
        <w:r w:rsidR="00A718BE" w:rsidRPr="00A718BE">
          <w:rPr>
            <w:rStyle w:val="Hyperlink"/>
            <w:rFonts w:ascii="Arial" w:hAnsi="Arial" w:cs="Arial"/>
          </w:rPr>
          <w:t>brased.inep.gov.br</w:t>
        </w:r>
        <w:proofErr w:type="spellEnd"/>
        <w:r w:rsidR="00A718BE" w:rsidRPr="00A718BE">
          <w:rPr>
            <w:rStyle w:val="Hyperlink"/>
            <w:rFonts w:ascii="Arial" w:hAnsi="Arial" w:cs="Arial"/>
          </w:rPr>
          <w:t>/</w:t>
        </w:r>
        <w:proofErr w:type="spellStart"/>
        <w:r w:rsidR="00A718BE" w:rsidRPr="00A718BE">
          <w:rPr>
            <w:rStyle w:val="Hyperlink"/>
            <w:rFonts w:ascii="Arial" w:hAnsi="Arial" w:cs="Arial"/>
          </w:rPr>
          <w:t>brased</w:t>
        </w:r>
        <w:proofErr w:type="spellEnd"/>
        <w:r w:rsidR="00A718BE" w:rsidRPr="00A718BE">
          <w:rPr>
            <w:rStyle w:val="Hyperlink"/>
            <w:rFonts w:ascii="Arial" w:hAnsi="Arial" w:cs="Arial"/>
          </w:rPr>
          <w:t>/</w:t>
        </w:r>
        <w:proofErr w:type="spellStart"/>
        <w:r w:rsidR="00A718BE" w:rsidRPr="00A718BE">
          <w:rPr>
            <w:rStyle w:val="Hyperlink"/>
            <w:rFonts w:ascii="Arial" w:hAnsi="Arial" w:cs="Arial"/>
          </w:rPr>
          <w:t>termo-publico</w:t>
        </w:r>
        <w:proofErr w:type="spellEnd"/>
      </w:hyperlink>
      <w:r w:rsidR="00A718BE"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3229B853" w14:textId="77777777" w:rsidR="00EE0C9F" w:rsidRDefault="00FE4A1C" w:rsidP="00595558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  <w:r w:rsidRPr="00595558">
        <w:rPr>
          <w:rFonts w:ascii="Arial" w:eastAsia="Arial" w:hAnsi="Arial" w:cs="Arial"/>
          <w:b/>
          <w:color w:val="000000"/>
          <w:sz w:val="22"/>
          <w:szCs w:val="22"/>
        </w:rPr>
        <w:t>Palavras-chave</w:t>
      </w:r>
      <w:r w:rsidR="00595558" w:rsidRPr="00595558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595558" w:rsidRPr="0059555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Primeira Palavra. Segunda Palavra. Terceira Palavra. Quarta Palavra. </w:t>
      </w:r>
    </w:p>
    <w:p w14:paraId="05910EF7" w14:textId="77777777" w:rsidR="00EE0C9F" w:rsidRDefault="00EE0C9F">
      <w:pPr>
        <w:ind w:left="851" w:right="734" w:hanging="284"/>
        <w:rPr>
          <w:rFonts w:ascii="Arial" w:eastAsia="Arial" w:hAnsi="Arial" w:cs="Arial"/>
          <w:b/>
          <w:sz w:val="18"/>
          <w:szCs w:val="18"/>
        </w:rPr>
      </w:pPr>
    </w:p>
    <w:p w14:paraId="3336BC02" w14:textId="77777777" w:rsidR="00A45087" w:rsidRDefault="00A45087">
      <w:pPr>
        <w:ind w:left="851" w:right="734" w:hanging="284"/>
        <w:rPr>
          <w:rFonts w:ascii="Arial" w:eastAsia="Arial" w:hAnsi="Arial" w:cs="Arial"/>
          <w:b/>
          <w:sz w:val="18"/>
          <w:szCs w:val="18"/>
        </w:rPr>
      </w:pPr>
    </w:p>
    <w:p w14:paraId="10EB2F8D" w14:textId="77777777" w:rsidR="00A718BE" w:rsidRDefault="00A718BE">
      <w:pPr>
        <w:ind w:left="851" w:right="734" w:hanging="284"/>
        <w:rPr>
          <w:rFonts w:ascii="Arial" w:eastAsia="Arial" w:hAnsi="Arial" w:cs="Arial"/>
          <w:b/>
          <w:sz w:val="18"/>
          <w:szCs w:val="18"/>
        </w:rPr>
      </w:pPr>
    </w:p>
    <w:p w14:paraId="28F7BFCC" w14:textId="77777777" w:rsidR="00EE0C9F" w:rsidRDefault="00EE0C9F">
      <w:pPr>
        <w:ind w:left="851" w:right="734" w:hanging="284"/>
        <w:rPr>
          <w:rFonts w:ascii="Arial" w:eastAsia="Arial" w:hAnsi="Arial" w:cs="Arial"/>
          <w:b/>
          <w:sz w:val="2"/>
          <w:szCs w:val="2"/>
        </w:rPr>
      </w:pPr>
    </w:p>
    <w:p w14:paraId="4385B313" w14:textId="77777777" w:rsidR="00EE0C9F" w:rsidRDefault="00FE4A1C">
      <w:pPr>
        <w:ind w:left="851" w:right="73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Título em inglês: em negrito, letras minúsculas e apenas a inicial maiúscula (até 15 palavras)</w:t>
      </w:r>
    </w:p>
    <w:p w14:paraId="7B33C20E" w14:textId="77777777" w:rsidR="00EE0C9F" w:rsidRDefault="00EE0C9F">
      <w:pPr>
        <w:ind w:left="851" w:right="734"/>
        <w:jc w:val="center"/>
        <w:rPr>
          <w:rFonts w:ascii="Arial" w:eastAsia="Arial" w:hAnsi="Arial" w:cs="Arial"/>
          <w:b/>
          <w:sz w:val="16"/>
          <w:szCs w:val="16"/>
        </w:rPr>
      </w:pPr>
    </w:p>
    <w:p w14:paraId="0BA89158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Abstract</w:t>
      </w:r>
    </w:p>
    <w:p w14:paraId="5CDC92FE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 resumos (em fonte Arial, espaço simples, 11pt.), em parágrafo único, devem ter no mínimo 100 e no máximo 150 palavras. São acompanhados de três a cinco palavras-chave, separadas por ponto e com iniciais maiúsculas. As palavras-chave devem, preferencialmente, constar no Thesaurus Brasileiro da Educação.</w:t>
      </w:r>
    </w:p>
    <w:p w14:paraId="14FFF2B1" w14:textId="77777777" w:rsidR="00EE0C9F" w:rsidRDefault="00FE4A1C" w:rsidP="00595558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  <w:r w:rsidRPr="00595558">
        <w:rPr>
          <w:rFonts w:ascii="Arial" w:eastAsia="Arial" w:hAnsi="Arial" w:cs="Arial"/>
          <w:b/>
          <w:color w:val="000000"/>
          <w:sz w:val="22"/>
          <w:szCs w:val="22"/>
        </w:rPr>
        <w:t>Keywords</w:t>
      </w:r>
      <w:r w:rsidR="00595558" w:rsidRPr="00595558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59555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Primeira Palavra. Segunda Palavra. Terceira Palavra. Quarta Palavra.</w:t>
      </w:r>
    </w:p>
    <w:p w14:paraId="0720B451" w14:textId="77777777" w:rsidR="00EE0C9F" w:rsidRDefault="00EE0C9F">
      <w:pPr>
        <w:ind w:left="284" w:hanging="284"/>
        <w:rPr>
          <w:rFonts w:ascii="Arial" w:eastAsia="Arial" w:hAnsi="Arial" w:cs="Arial"/>
          <w:b/>
        </w:rPr>
      </w:pPr>
    </w:p>
    <w:p w14:paraId="6E29883E" w14:textId="77777777" w:rsidR="00A45087" w:rsidRDefault="00A45087">
      <w:pPr>
        <w:spacing w:line="360" w:lineRule="auto"/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CB2495E" w14:textId="1E98FCDE" w:rsidR="00EE0C9F" w:rsidRDefault="00FE4A1C">
      <w:pPr>
        <w:spacing w:line="360" w:lineRule="auto"/>
        <w:ind w:left="284" w:hanging="284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lastRenderedPageBreak/>
        <w:t xml:space="preserve">1 </w:t>
      </w:r>
      <w:r>
        <w:rPr>
          <w:rFonts w:ascii="Arial" w:eastAsia="Arial" w:hAnsi="Arial" w:cs="Arial"/>
          <w:b/>
        </w:rPr>
        <w:tab/>
        <w:t>Introdução</w:t>
      </w:r>
    </w:p>
    <w:p w14:paraId="4B79E119" w14:textId="77777777" w:rsidR="00A45087" w:rsidRDefault="00A45087" w:rsidP="00C72FFE">
      <w:pPr>
        <w:spacing w:line="360" w:lineRule="auto"/>
        <w:ind w:firstLine="851"/>
        <w:rPr>
          <w:rFonts w:ascii="Arial" w:eastAsia="Arial" w:hAnsi="Arial" w:cs="Arial"/>
        </w:rPr>
      </w:pPr>
    </w:p>
    <w:p w14:paraId="7BB02C24" w14:textId="037F7360" w:rsidR="00C72FFE" w:rsidRDefault="00C72FFE" w:rsidP="00C72FFE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dados pessoais dos autores devem ser preenchidos tanto no metadados da submissão na plataforma como no arquivo a ser enviado. Neste último caso, segue-se o modelo deste </w:t>
      </w:r>
      <w:proofErr w:type="spellStart"/>
      <w:r w:rsidRPr="00C72FFE">
        <w:rPr>
          <w:rFonts w:ascii="Arial" w:eastAsia="Arial" w:hAnsi="Arial" w:cs="Arial"/>
          <w:i/>
          <w:iCs/>
        </w:rPr>
        <w:t>template</w:t>
      </w:r>
      <w:proofErr w:type="spellEnd"/>
      <w:r>
        <w:rPr>
          <w:rFonts w:ascii="Arial" w:eastAsia="Arial" w:hAnsi="Arial" w:cs="Arial"/>
        </w:rPr>
        <w:t xml:space="preserve"> indicado o formato tanto na parte superior como inferior do arquivo. Esclarecemos que trabalhamos com avaliação aberta e não preservamos a identidade dos autores ou avaliadores.</w:t>
      </w:r>
    </w:p>
    <w:p w14:paraId="309A513F" w14:textId="77777777" w:rsidR="00C72FFE" w:rsidRPr="00C72FFE" w:rsidRDefault="00C72FFE" w:rsidP="00C72FFE">
      <w:pPr>
        <w:spacing w:line="360" w:lineRule="auto"/>
        <w:ind w:firstLine="851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 identificação do autor e coautores devem ser preenchidos total e corretamente no momento do cadastro do/s autor/es para a continuidade do processo de submissão do artigo, após se cadastrar clique em “perfil”, “editar meu perfil” e insira todos os seus dados. Antes do envio do arquivo, deve-se </w:t>
      </w:r>
      <w:r>
        <w:rPr>
          <w:rFonts w:ascii="Arial" w:eastAsia="Arial" w:hAnsi="Arial" w:cs="Arial"/>
          <w:b/>
        </w:rPr>
        <w:t xml:space="preserve">conferir se todos os autores estão cadastrados na plataforma da revista com seus respectivos metadados inseridos. Importa esclarecer que é obrigatório o preenchimento dos seguintes campos: nome completo, e-mail, país, URL do Lattes (em caso de brasileiros), ORCID, afiliação institucional e </w:t>
      </w:r>
      <w:proofErr w:type="spellStart"/>
      <w:r>
        <w:rPr>
          <w:rFonts w:ascii="Arial" w:eastAsia="Arial" w:hAnsi="Arial" w:cs="Arial"/>
          <w:b/>
        </w:rPr>
        <w:t>minicurrículo</w:t>
      </w:r>
      <w:proofErr w:type="spellEnd"/>
      <w:r>
        <w:rPr>
          <w:rFonts w:ascii="Arial" w:eastAsia="Arial" w:hAnsi="Arial" w:cs="Arial"/>
          <w:b/>
        </w:rPr>
        <w:t>.</w:t>
      </w:r>
    </w:p>
    <w:p w14:paraId="2B2BB495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manuscritos poderão possuir no máximo </w:t>
      </w:r>
      <w:r w:rsidR="0084691E" w:rsidRPr="00C72FFE">
        <w:rPr>
          <w:rFonts w:ascii="Arial" w:eastAsia="Arial" w:hAnsi="Arial" w:cs="Arial"/>
          <w:b/>
          <w:bCs/>
        </w:rPr>
        <w:t>seis</w:t>
      </w:r>
      <w:r w:rsidRPr="00C72FFE">
        <w:rPr>
          <w:rFonts w:ascii="Arial" w:eastAsia="Arial" w:hAnsi="Arial" w:cs="Arial"/>
          <w:b/>
          <w:bCs/>
        </w:rPr>
        <w:t xml:space="preserve"> autores(as)</w:t>
      </w:r>
      <w:r>
        <w:rPr>
          <w:rFonts w:ascii="Arial" w:eastAsia="Arial" w:hAnsi="Arial" w:cs="Arial"/>
        </w:rPr>
        <w:t xml:space="preserve">, igualmente responsáveis pelo artigo, salvo excepcionalidades justificadas. É estritamente necessário informar as contribuições de cada autor no ato da submissão, </w:t>
      </w:r>
      <w:r w:rsidR="00C72FFE">
        <w:rPr>
          <w:rFonts w:ascii="Arial" w:eastAsia="Arial" w:hAnsi="Arial" w:cs="Arial"/>
        </w:rPr>
        <w:t>ao final do texto em “contribuição de autoria”</w:t>
      </w:r>
      <w:r>
        <w:rPr>
          <w:rFonts w:ascii="Arial" w:eastAsia="Arial" w:hAnsi="Arial" w:cs="Arial"/>
        </w:rPr>
        <w:t xml:space="preserve">. Adota-se o sistema de especificação </w:t>
      </w:r>
      <w:proofErr w:type="spellStart"/>
      <w:r>
        <w:rPr>
          <w:rFonts w:ascii="Arial" w:eastAsia="Arial" w:hAnsi="Arial" w:cs="Arial"/>
        </w:rPr>
        <w:t>CRediT</w:t>
      </w:r>
      <w:proofErr w:type="spellEnd"/>
      <w:r>
        <w:rPr>
          <w:rFonts w:ascii="Arial" w:eastAsia="Arial" w:hAnsi="Arial" w:cs="Arial"/>
        </w:rPr>
        <w:t xml:space="preserve">, que considera 14 diferentes papéis de autoria ou contribuições que podem ser informados: Administração do Projeto, Análise Formal, Conceituação, Curadoria de Dados, Escrita – Primeira Redação, Escrita – Revisão e Edição, Investigação, Metodologia, Obtenção de Financiamento, Recursos, Software, Supervisão, Validação e Visualização. O Guia SciELO de Uso da Especificação </w:t>
      </w:r>
      <w:proofErr w:type="spellStart"/>
      <w:r>
        <w:rPr>
          <w:rFonts w:ascii="Arial" w:eastAsia="Arial" w:hAnsi="Arial" w:cs="Arial"/>
        </w:rPr>
        <w:t>CRediT</w:t>
      </w:r>
      <w:proofErr w:type="spellEnd"/>
      <w:r>
        <w:rPr>
          <w:rFonts w:ascii="Arial" w:eastAsia="Arial" w:hAnsi="Arial" w:cs="Arial"/>
        </w:rPr>
        <w:t xml:space="preserve"> detalha a aplicação de cada contribuição. </w:t>
      </w:r>
    </w:p>
    <w:p w14:paraId="46BB71AC" w14:textId="78542A1D" w:rsidR="00C72FFE" w:rsidRDefault="00C72FFE" w:rsidP="00C72FFE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artigos devem ser encaminhados em arquivo Word for Windows, versão 6.0 ou superior, com extensão (.</w:t>
      </w:r>
      <w:proofErr w:type="spellStart"/>
      <w:r>
        <w:rPr>
          <w:rFonts w:ascii="Arial" w:eastAsia="Arial" w:hAnsi="Arial" w:cs="Arial"/>
        </w:rPr>
        <w:t>doc</w:t>
      </w:r>
      <w:proofErr w:type="spellEnd"/>
      <w:r>
        <w:rPr>
          <w:rFonts w:ascii="Arial" w:eastAsia="Arial" w:hAnsi="Arial" w:cs="Arial"/>
        </w:rPr>
        <w:t>), em fonte Arial, tamanho 12, em folha de formato A4, com espaçamento 1,5 entre linhas, margens superior, inferior e laterais de 2,5 cm. Os textos dos artigos precisam ter a extensão mínima de 1</w:t>
      </w:r>
      <w:r w:rsidR="0006463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páginas e máxima de </w:t>
      </w:r>
      <w:r w:rsidR="00064632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laudas, no caso de produtos pedagógicos a extensão máxima pode ser de até 40 páginas.</w:t>
      </w:r>
    </w:p>
    <w:p w14:paraId="7159F9B7" w14:textId="77777777" w:rsidR="0084691E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Revista </w:t>
      </w:r>
      <w:proofErr w:type="spellStart"/>
      <w:r w:rsidR="0084691E">
        <w:rPr>
          <w:rFonts w:ascii="Arial" w:eastAsia="Arial" w:hAnsi="Arial" w:cs="Arial"/>
        </w:rPr>
        <w:t>Rev</w:t>
      </w:r>
      <w:r w:rsidR="004A3BF9">
        <w:rPr>
          <w:rFonts w:ascii="Arial" w:eastAsia="Arial" w:hAnsi="Arial" w:cs="Arial"/>
        </w:rPr>
        <w:t>p</w:t>
      </w:r>
      <w:r w:rsidR="0084691E">
        <w:rPr>
          <w:rFonts w:ascii="Arial" w:eastAsia="Arial" w:hAnsi="Arial" w:cs="Arial"/>
        </w:rPr>
        <w:t>emo</w:t>
      </w:r>
      <w:proofErr w:type="spellEnd"/>
      <w:r>
        <w:rPr>
          <w:rFonts w:ascii="Arial" w:eastAsia="Arial" w:hAnsi="Arial" w:cs="Arial"/>
        </w:rPr>
        <w:t xml:space="preserve"> não publica artigo de um(a) mesmo(a) autor(a) com intervalo menor que um ano, ou seja, os autores só poderão submeter artigos após um ano da última publicação. </w:t>
      </w:r>
    </w:p>
    <w:p w14:paraId="23CDCE0E" w14:textId="77777777" w:rsidR="0084691E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caso de pesquisas envolvendo seres humanos, </w:t>
      </w:r>
      <w:r w:rsidR="00C72FFE">
        <w:rPr>
          <w:rFonts w:ascii="Arial" w:eastAsia="Arial" w:hAnsi="Arial" w:cs="Arial"/>
        </w:rPr>
        <w:t xml:space="preserve">sugere-se </w:t>
      </w:r>
      <w:r>
        <w:rPr>
          <w:rFonts w:ascii="Arial" w:eastAsia="Arial" w:hAnsi="Arial" w:cs="Arial"/>
        </w:rPr>
        <w:t xml:space="preserve">que seja encaminhado, em documento suplementar, os Termos de Consentimento Livre e Esclarecidos – TCLE, correspondentes aos sujeitos da pesquisa </w:t>
      </w:r>
      <w:r w:rsidR="00E013AF">
        <w:rPr>
          <w:rFonts w:ascii="Arial" w:eastAsia="Arial" w:hAnsi="Arial" w:cs="Arial"/>
        </w:rPr>
        <w:t>e/</w:t>
      </w:r>
      <w:r>
        <w:rPr>
          <w:rFonts w:ascii="Arial" w:eastAsia="Arial" w:hAnsi="Arial" w:cs="Arial"/>
        </w:rPr>
        <w:t xml:space="preserve">ou o parecer de aprovação do comitê de ética. Em conformidade com as boas práticas da ciência aberta, informamos que é necessário mencionar quaisquer conflitos de interesses existentes, bem como inserir o referenciamento e a disponibilização dos dados utilizados e gerados pela pesquisa, código de programa de processamentos de dados e outros materiais subjacentes ao texto para efeitos de avaliação, reuso e reprodutibilidade. </w:t>
      </w:r>
    </w:p>
    <w:p w14:paraId="2966AA35" w14:textId="77777777" w:rsidR="00C72FFE" w:rsidRDefault="00C72FFE" w:rsidP="00C72FFE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Sugere-se que os artigos contenham introdução, metodologia bem definida, resultados, discussão e considerações finais.</w:t>
      </w:r>
    </w:p>
    <w:p w14:paraId="629C72CB" w14:textId="77777777" w:rsidR="00EE0C9F" w:rsidRPr="0084691E" w:rsidRDefault="00FE4A1C">
      <w:pPr>
        <w:spacing w:line="360" w:lineRule="auto"/>
        <w:ind w:firstLine="851"/>
        <w:rPr>
          <w:rFonts w:ascii="Arial" w:eastAsia="Arial" w:hAnsi="Arial" w:cs="Arial"/>
          <w:bCs/>
        </w:rPr>
      </w:pPr>
      <w:r w:rsidRPr="0084691E">
        <w:rPr>
          <w:rFonts w:ascii="Arial" w:eastAsia="Arial" w:hAnsi="Arial" w:cs="Arial"/>
          <w:bCs/>
        </w:rPr>
        <w:t>Recomenda-se a utilização de referencial teórico atualizado</w:t>
      </w:r>
      <w:r w:rsidR="00E013AF">
        <w:rPr>
          <w:rFonts w:ascii="Arial" w:eastAsia="Arial" w:hAnsi="Arial" w:cs="Arial"/>
          <w:bCs/>
        </w:rPr>
        <w:t xml:space="preserve"> (priorize referências com até 6 anos da data de publicação)</w:t>
      </w:r>
      <w:r w:rsidRPr="0084691E">
        <w:rPr>
          <w:rFonts w:ascii="Arial" w:eastAsia="Arial" w:hAnsi="Arial" w:cs="Arial"/>
          <w:bCs/>
        </w:rPr>
        <w:t>.</w:t>
      </w:r>
    </w:p>
    <w:p w14:paraId="26ECB0C9" w14:textId="086369CC" w:rsidR="00E013AF" w:rsidRDefault="00FE4A1C" w:rsidP="00E013AF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notas de rodapé são utilizadas quando estritamente necessárias, em até três linhas, fonte 10. </w:t>
      </w:r>
    </w:p>
    <w:p w14:paraId="6146DD18" w14:textId="77777777" w:rsidR="00EE0C9F" w:rsidRDefault="00FE4A1C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69CC5E5" w14:textId="77777777" w:rsidR="00EE0C9F" w:rsidRDefault="00FE4A1C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 </w:t>
      </w:r>
      <w:r>
        <w:rPr>
          <w:rFonts w:ascii="Arial" w:eastAsia="Arial" w:hAnsi="Arial" w:cs="Arial"/>
          <w:b/>
        </w:rPr>
        <w:tab/>
        <w:t>Metodologia</w:t>
      </w:r>
    </w:p>
    <w:p w14:paraId="7760DCC5" w14:textId="77777777" w:rsidR="00EE0C9F" w:rsidRDefault="00EE0C9F">
      <w:pPr>
        <w:spacing w:line="360" w:lineRule="auto"/>
        <w:rPr>
          <w:rFonts w:ascii="Arial" w:eastAsia="Arial" w:hAnsi="Arial" w:cs="Arial"/>
        </w:rPr>
      </w:pPr>
    </w:p>
    <w:p w14:paraId="5A027810" w14:textId="77777777" w:rsidR="007E76F7" w:rsidRDefault="00FE4A1C" w:rsidP="007E76F7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Descrever como foi desenvolvido o estudo, de modo a permitir sua replicação. Pode conter informações referente: a abordagem da pesquisa, ao tipo de estudo, ao local em que foi desenvolvida, aos sujeitos que colaboraram, ao instrumento de coleta de dados, a técnica de análise dos dados e aos aspectos éticos.</w:t>
      </w:r>
    </w:p>
    <w:p w14:paraId="2BC4D974" w14:textId="77777777" w:rsidR="007E76F7" w:rsidRDefault="00FE4A1C" w:rsidP="007E76F7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9D6F03D" w14:textId="77777777" w:rsidR="00EE0C9F" w:rsidRDefault="007E76F7" w:rsidP="007E76F7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  </w:t>
      </w:r>
      <w:r w:rsidR="00FE4A1C">
        <w:rPr>
          <w:rFonts w:ascii="Arial" w:eastAsia="Arial" w:hAnsi="Arial" w:cs="Arial"/>
          <w:b/>
        </w:rPr>
        <w:t>Resultados e Discussão</w:t>
      </w:r>
    </w:p>
    <w:p w14:paraId="05CB1760" w14:textId="77777777" w:rsidR="007E76F7" w:rsidRPr="007E76F7" w:rsidRDefault="007E76F7" w:rsidP="007E76F7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</w:p>
    <w:p w14:paraId="5B4C6EBA" w14:textId="68DE7034" w:rsidR="00EE0C9F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Podem vir juntos em um único tópico ou separados.</w:t>
      </w:r>
      <w:r w:rsidR="00A718BE">
        <w:rPr>
          <w:rFonts w:ascii="Arial" w:eastAsia="Arial" w:hAnsi="Arial" w:cs="Arial"/>
        </w:rPr>
        <w:t xml:space="preserve"> </w:t>
      </w:r>
    </w:p>
    <w:p w14:paraId="1E40BFE5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No caso de citações literais maiores que três linhas, inserir recuo 4cm, espaçamento simples, letra Arial 11pt. Quando for uma citação de determinado autor, pode-se usar de duas maneiras:</w:t>
      </w:r>
    </w:p>
    <w:p w14:paraId="350E845E" w14:textId="77777777" w:rsidR="00EE0C9F" w:rsidRDefault="00EE0C9F">
      <w:pPr>
        <w:rPr>
          <w:rFonts w:ascii="Arial" w:eastAsia="Arial" w:hAnsi="Arial" w:cs="Arial"/>
        </w:rPr>
      </w:pPr>
    </w:p>
    <w:p w14:paraId="08F8CB44" w14:textId="77777777" w:rsidR="00EE0C9F" w:rsidRDefault="00FE4A1C">
      <w:pPr>
        <w:ind w:left="2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filósofo alemão Edmund Husserl (1859-1938), buscando romper com a orientação positivista da sua época, propôs um método filosófico de conhecimento da realidade baseado no empirismo que levasse o sujeito a conhecer, a partir da experiência das realidades e assuntos concretos vividos pelos sujeitos, à essência das coisas de forma consciente (FERREIRA, 2015, p. 7).</w:t>
      </w:r>
    </w:p>
    <w:p w14:paraId="4B9A9D42" w14:textId="77777777" w:rsidR="00EE0C9F" w:rsidRDefault="00EE0C9F">
      <w:pPr>
        <w:spacing w:line="360" w:lineRule="auto"/>
        <w:ind w:firstLine="851"/>
        <w:rPr>
          <w:rFonts w:ascii="Arial" w:eastAsia="Arial" w:hAnsi="Arial" w:cs="Arial"/>
        </w:rPr>
      </w:pPr>
    </w:p>
    <w:p w14:paraId="058FD79A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Ou, segundo Ferreira (2015, p. 7):</w:t>
      </w:r>
    </w:p>
    <w:p w14:paraId="7A4EF4A0" w14:textId="77777777" w:rsidR="00EE0C9F" w:rsidRDefault="00EE0C9F">
      <w:pPr>
        <w:rPr>
          <w:rFonts w:ascii="Arial" w:eastAsia="Arial" w:hAnsi="Arial" w:cs="Arial"/>
        </w:rPr>
      </w:pPr>
    </w:p>
    <w:p w14:paraId="420B9B7B" w14:textId="77777777" w:rsidR="00EE0C9F" w:rsidRDefault="00FE4A1C">
      <w:pPr>
        <w:ind w:left="2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filósofo alemão Edmund Husserl (1859-1938), buscando romper com a orientação positivista da sua época, propôs um método filosófico de conhecimento da realidade baseado no empirismo que levasse o sujeito a conhecer, a partir da experiência das realidades e assuntos concretos vividos pelos sujeitos, à essência das coisas de forma consciente.</w:t>
      </w:r>
    </w:p>
    <w:p w14:paraId="5258932D" w14:textId="77777777" w:rsidR="00EE0C9F" w:rsidRDefault="00EE0C9F">
      <w:pPr>
        <w:rPr>
          <w:rFonts w:ascii="Arial" w:eastAsia="Arial" w:hAnsi="Arial" w:cs="Arial"/>
        </w:rPr>
      </w:pPr>
    </w:p>
    <w:p w14:paraId="2B1308DB" w14:textId="77777777" w:rsidR="00EE0C9F" w:rsidRDefault="00EE0C9F">
      <w:pPr>
        <w:ind w:left="2268"/>
        <w:rPr>
          <w:rFonts w:ascii="Arial" w:eastAsia="Arial" w:hAnsi="Arial" w:cs="Arial"/>
          <w:color w:val="000000"/>
          <w:sz w:val="20"/>
          <w:szCs w:val="20"/>
        </w:rPr>
      </w:pPr>
    </w:p>
    <w:p w14:paraId="1447756E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caso de citação literal de entrevistas não publicadas, colocar em itálico:</w:t>
      </w:r>
    </w:p>
    <w:p w14:paraId="1470B576" w14:textId="77777777" w:rsidR="00EE0C9F" w:rsidRDefault="00FE4A1C">
      <w:pPr>
        <w:ind w:left="226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Na parte final da aula, todos sentam em círculo e a educadora faz um debate, onde levanta questões como a impressão da experiência, se preferiu fazer ou receber a massagem e como se sentiu cuidando do outro. Muitas das crianças mais novas não respondem; boa parte responde coisas como ‘legal’, ‘bom’. Um aluno responde: ‘Me senti alegre por dentro’.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color w:val="000000"/>
          <w:sz w:val="20"/>
          <w:szCs w:val="20"/>
        </w:rPr>
        <w:t>Noema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 – Visita à Oficina Expressão Corporal Acordando o Amor).</w:t>
      </w:r>
    </w:p>
    <w:p w14:paraId="42EE21B2" w14:textId="77777777" w:rsidR="00EE0C9F" w:rsidRDefault="00EE0C9F">
      <w:pPr>
        <w:spacing w:line="360" w:lineRule="auto"/>
        <w:rPr>
          <w:rFonts w:ascii="Arial" w:eastAsia="Arial" w:hAnsi="Arial" w:cs="Arial"/>
          <w:color w:val="000000"/>
        </w:rPr>
      </w:pPr>
    </w:p>
    <w:p w14:paraId="448F7B7C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Para citação literal menor que três linhas, colocar entre aspas: “[...] o valor à vida; a dignidade humana; a não violência; e a solidariedade social” (FERREIRA, 2019, p. 31). Para supressões utiliza-se reticências entre colchete. </w:t>
      </w:r>
    </w:p>
    <w:p w14:paraId="4F812B5F" w14:textId="77777777" w:rsidR="00EE0C9F" w:rsidRDefault="00EE0C9F">
      <w:pPr>
        <w:rPr>
          <w:rFonts w:ascii="Arial" w:eastAsia="Arial" w:hAnsi="Arial" w:cs="Arial"/>
        </w:rPr>
      </w:pPr>
    </w:p>
    <w:p w14:paraId="2969C7DC" w14:textId="77777777" w:rsidR="00EE0C9F" w:rsidRDefault="007E76F7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FE4A1C">
        <w:rPr>
          <w:rFonts w:ascii="Arial" w:eastAsia="Arial" w:hAnsi="Arial" w:cs="Arial"/>
          <w:b/>
        </w:rPr>
        <w:t xml:space="preserve"> </w:t>
      </w:r>
      <w:r w:rsidR="00FE4A1C">
        <w:rPr>
          <w:rFonts w:ascii="Arial" w:eastAsia="Arial" w:hAnsi="Arial" w:cs="Arial"/>
          <w:b/>
        </w:rPr>
        <w:tab/>
        <w:t>Considerações finais</w:t>
      </w:r>
    </w:p>
    <w:p w14:paraId="5A250F6C" w14:textId="77777777" w:rsidR="00EE0C9F" w:rsidRDefault="00EE0C9F">
      <w:pPr>
        <w:spacing w:line="360" w:lineRule="auto"/>
        <w:rPr>
          <w:rFonts w:ascii="Arial" w:eastAsia="Arial" w:hAnsi="Arial" w:cs="Arial"/>
        </w:rPr>
      </w:pPr>
    </w:p>
    <w:p w14:paraId="5ACD8D88" w14:textId="77777777" w:rsidR="007E76F7" w:rsidRDefault="00FE4A1C" w:rsidP="007E76F7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Retome seu problema de pesquisa para respondê-lo, de modo a cumprir seu objetivo de pesquisa. Sintetize os principais resultados e lance luz às discussões mais importantes. Explicite com o estudo colabora para ampliar o conhecimento já produzido no campo educacional. Informe as limitações da sua </w:t>
      </w:r>
      <w:r w:rsidR="007E76F7">
        <w:rPr>
          <w:rFonts w:ascii="Arial" w:eastAsia="Arial" w:hAnsi="Arial" w:cs="Arial"/>
        </w:rPr>
        <w:t>pesquisa e possíveis sugestões.</w:t>
      </w:r>
    </w:p>
    <w:p w14:paraId="1ABB7872" w14:textId="77777777" w:rsidR="007E76F7" w:rsidRDefault="007E76F7" w:rsidP="007E76F7">
      <w:pPr>
        <w:spacing w:line="360" w:lineRule="auto"/>
        <w:ind w:firstLine="851"/>
        <w:rPr>
          <w:rFonts w:ascii="Arial" w:eastAsia="Arial" w:hAnsi="Arial" w:cs="Arial"/>
        </w:rPr>
      </w:pPr>
    </w:p>
    <w:p w14:paraId="25085F51" w14:textId="77777777" w:rsidR="007E76F7" w:rsidRDefault="00FE4A1C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Referências</w:t>
      </w:r>
      <w:bookmarkStart w:id="0" w:name="_heading=h.30j0zll" w:colFirst="0" w:colLast="0"/>
      <w:bookmarkEnd w:id="0"/>
    </w:p>
    <w:p w14:paraId="4D3D7F37" w14:textId="77777777" w:rsidR="009C345D" w:rsidRDefault="009C345D">
      <w:pPr>
        <w:spacing w:line="360" w:lineRule="auto"/>
        <w:rPr>
          <w:rFonts w:ascii="Arial" w:eastAsia="Arial" w:hAnsi="Arial" w:cs="Arial"/>
        </w:rPr>
      </w:pPr>
    </w:p>
    <w:p w14:paraId="4B46442F" w14:textId="77777777" w:rsidR="00547A5B" w:rsidRDefault="00FE4A1C" w:rsidP="00547A5B">
      <w:pPr>
        <w:spacing w:line="36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referências devem seguir as normas da ABNT e estar inseridas ao final do texto </w:t>
      </w:r>
      <w:r w:rsidRPr="00547A5B">
        <w:rPr>
          <w:rFonts w:ascii="Arial" w:eastAsia="Arial" w:hAnsi="Arial" w:cs="Arial"/>
          <w:b/>
          <w:bCs/>
        </w:rPr>
        <w:t>em ordem alfabética</w:t>
      </w:r>
      <w:r>
        <w:rPr>
          <w:rFonts w:ascii="Arial" w:eastAsia="Arial" w:hAnsi="Arial" w:cs="Arial"/>
        </w:rPr>
        <w:t xml:space="preserve">, com espaço </w:t>
      </w:r>
      <w:r w:rsidRPr="00547A5B">
        <w:rPr>
          <w:rFonts w:ascii="Arial" w:eastAsia="Arial" w:hAnsi="Arial" w:cs="Arial"/>
          <w:b/>
          <w:bCs/>
        </w:rPr>
        <w:t>entre linhas simples</w:t>
      </w:r>
      <w:r>
        <w:rPr>
          <w:rFonts w:ascii="Arial" w:eastAsia="Arial" w:hAnsi="Arial" w:cs="Arial"/>
        </w:rPr>
        <w:t xml:space="preserve">, e </w:t>
      </w:r>
      <w:r w:rsidRPr="00547A5B">
        <w:rPr>
          <w:rFonts w:ascii="Arial" w:eastAsia="Arial" w:hAnsi="Arial" w:cs="Arial"/>
          <w:b/>
          <w:bCs/>
        </w:rPr>
        <w:t>um “</w:t>
      </w:r>
      <w:proofErr w:type="spellStart"/>
      <w:r w:rsidRPr="00547A5B">
        <w:rPr>
          <w:rFonts w:ascii="Arial" w:eastAsia="Arial" w:hAnsi="Arial" w:cs="Arial"/>
          <w:b/>
          <w:bCs/>
        </w:rPr>
        <w:t>enter</w:t>
      </w:r>
      <w:proofErr w:type="spellEnd"/>
      <w:r w:rsidRPr="00547A5B">
        <w:rPr>
          <w:rFonts w:ascii="Arial" w:eastAsia="Arial" w:hAnsi="Arial" w:cs="Arial"/>
          <w:b/>
          <w:bCs/>
        </w:rPr>
        <w:t>” separando cada referência</w:t>
      </w:r>
      <w:r>
        <w:rPr>
          <w:rFonts w:ascii="Arial" w:eastAsia="Arial" w:hAnsi="Arial" w:cs="Arial"/>
        </w:rPr>
        <w:t xml:space="preserve">. Não esquecer que as referências precisam ser inseridas dessa maneira no sistema da revista, durante a submissão do artigo. </w:t>
      </w:r>
    </w:p>
    <w:p w14:paraId="61B2ABCB" w14:textId="77777777" w:rsidR="00EE0C9F" w:rsidRDefault="00FE4A1C" w:rsidP="00547A5B">
      <w:pPr>
        <w:spacing w:line="360" w:lineRule="auto"/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Não utilizar travessão, deve-se repetir o nome do autor. </w:t>
      </w:r>
      <w:r>
        <w:rPr>
          <w:rFonts w:ascii="Arial" w:eastAsia="Arial" w:hAnsi="Arial" w:cs="Arial"/>
          <w:b/>
        </w:rPr>
        <w:t>Prioriza-se a publicação de artigos de leitores da revista</w:t>
      </w:r>
      <w:r w:rsidR="0029003F">
        <w:rPr>
          <w:rFonts w:ascii="Arial" w:eastAsia="Arial" w:hAnsi="Arial" w:cs="Arial"/>
          <w:b/>
        </w:rPr>
        <w:t xml:space="preserve"> Educação &amp; Formação</w:t>
      </w:r>
      <w:r>
        <w:rPr>
          <w:rFonts w:ascii="Arial" w:eastAsia="Arial" w:hAnsi="Arial" w:cs="Arial"/>
          <w:b/>
        </w:rPr>
        <w:t xml:space="preserve">, logo sugere-se considerar os textos publicados </w:t>
      </w:r>
      <w:r w:rsidR="0029003F">
        <w:rPr>
          <w:rFonts w:ascii="Arial" w:eastAsia="Arial" w:hAnsi="Arial" w:cs="Arial"/>
          <w:b/>
        </w:rPr>
        <w:t xml:space="preserve">no site </w:t>
      </w:r>
      <w:hyperlink r:id="rId11" w:history="1">
        <w:r w:rsidR="0029003F">
          <w:rPr>
            <w:rStyle w:val="Hyperlink"/>
          </w:rPr>
          <w:t>https://revistas.uece.br/index.php/redufor</w:t>
        </w:r>
      </w:hyperlink>
      <w:r>
        <w:rPr>
          <w:rFonts w:ascii="Arial" w:eastAsia="Arial" w:hAnsi="Arial" w:cs="Arial"/>
          <w:b/>
        </w:rPr>
        <w:t xml:space="preserve"> para dialogar com a discussão dos seus resultados de pesquisa.</w:t>
      </w:r>
    </w:p>
    <w:p w14:paraId="1E757A18" w14:textId="77777777" w:rsidR="00EE0C9F" w:rsidRDefault="00EE0C9F">
      <w:pPr>
        <w:rPr>
          <w:rFonts w:ascii="Arial" w:eastAsia="Arial" w:hAnsi="Arial" w:cs="Arial"/>
        </w:rPr>
      </w:pPr>
    </w:p>
    <w:p w14:paraId="1BD99B0D" w14:textId="77777777" w:rsidR="00EE0C9F" w:rsidRDefault="00FE4A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Exemplos:</w:t>
      </w:r>
    </w:p>
    <w:p w14:paraId="061DFB45" w14:textId="77777777" w:rsidR="00EE0C9F" w:rsidRDefault="00EE0C9F">
      <w:pPr>
        <w:rPr>
          <w:rFonts w:ascii="Arial" w:eastAsia="Arial" w:hAnsi="Arial" w:cs="Arial"/>
        </w:rPr>
      </w:pPr>
    </w:p>
    <w:p w14:paraId="473D4CB9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Livro</w:t>
      </w:r>
    </w:p>
    <w:p w14:paraId="15B53A10" w14:textId="77777777" w:rsidR="00EE0C9F" w:rsidRDefault="00EE0C9F">
      <w:pPr>
        <w:rPr>
          <w:rFonts w:ascii="Arial" w:eastAsia="Arial" w:hAnsi="Arial" w:cs="Arial"/>
        </w:rPr>
      </w:pPr>
    </w:p>
    <w:p w14:paraId="64813E05" w14:textId="77777777" w:rsidR="00EE0C9F" w:rsidRDefault="00FE4A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FIALHO, Lia Machado Fiuza; LOPES, Tânia Maria Rodrigues (Org.). </w:t>
      </w:r>
      <w:r w:rsidRPr="00B23493">
        <w:rPr>
          <w:rFonts w:ascii="Arial" w:eastAsia="Arial" w:hAnsi="Arial" w:cs="Arial"/>
          <w:b/>
          <w:bCs/>
          <w:iCs/>
        </w:rPr>
        <w:t>Docência e formação:</w:t>
      </w:r>
      <w:r>
        <w:rPr>
          <w:rFonts w:ascii="Arial" w:eastAsia="Arial" w:hAnsi="Arial" w:cs="Arial"/>
        </w:rPr>
        <w:t xml:space="preserve"> percursos e narrativas. 1. ed. Fortaleza: </w:t>
      </w:r>
      <w:proofErr w:type="spellStart"/>
      <w:r>
        <w:rPr>
          <w:rFonts w:ascii="Arial" w:eastAsia="Arial" w:hAnsi="Arial" w:cs="Arial"/>
        </w:rPr>
        <w:t>EdUECE</w:t>
      </w:r>
      <w:proofErr w:type="spellEnd"/>
      <w:r>
        <w:rPr>
          <w:rFonts w:ascii="Arial" w:eastAsia="Arial" w:hAnsi="Arial" w:cs="Arial"/>
        </w:rPr>
        <w:t>, 2017. 198p.</w:t>
      </w:r>
    </w:p>
    <w:p w14:paraId="4D352739" w14:textId="77777777" w:rsidR="00EE0C9F" w:rsidRDefault="00EE0C9F">
      <w:pPr>
        <w:rPr>
          <w:rFonts w:ascii="Arial" w:eastAsia="Arial" w:hAnsi="Arial" w:cs="Arial"/>
        </w:rPr>
      </w:pPr>
    </w:p>
    <w:p w14:paraId="0B2E94A5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Capítulo de livro</w:t>
      </w:r>
    </w:p>
    <w:p w14:paraId="150936BD" w14:textId="77777777" w:rsidR="00EE0C9F" w:rsidRDefault="00EE0C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D85BE5D" w14:textId="77777777" w:rsidR="00EE0C9F" w:rsidRDefault="00FE4A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FERREIRA, A. V. As práticas em educação social baseadas na Pedagogia da Convivência e nos Direitos Humanos.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</w:rPr>
        <w:t xml:space="preserve">: FERREIRA, A. V. </w:t>
      </w:r>
      <w:r w:rsidRPr="00B23493">
        <w:rPr>
          <w:rFonts w:ascii="Arial" w:eastAsia="Arial" w:hAnsi="Arial" w:cs="Arial"/>
          <w:b/>
          <w:bCs/>
          <w:iCs/>
        </w:rPr>
        <w:t>Pedagogia Social:</w:t>
      </w:r>
      <w:r>
        <w:rPr>
          <w:rFonts w:ascii="Arial" w:eastAsia="Arial" w:hAnsi="Arial" w:cs="Arial"/>
        </w:rPr>
        <w:t xml:space="preserve"> lugar de (</w:t>
      </w:r>
      <w:proofErr w:type="spellStart"/>
      <w:r>
        <w:rPr>
          <w:rFonts w:ascii="Arial" w:eastAsia="Arial" w:hAnsi="Arial" w:cs="Arial"/>
        </w:rPr>
        <w:t>re</w:t>
      </w:r>
      <w:proofErr w:type="spellEnd"/>
      <w:r>
        <w:rPr>
          <w:rFonts w:ascii="Arial" w:eastAsia="Arial" w:hAnsi="Arial" w:cs="Arial"/>
        </w:rPr>
        <w:t>)existência. Curitiba: CRV, 2019.</w:t>
      </w:r>
      <w:r>
        <w:t xml:space="preserve"> </w:t>
      </w:r>
      <w:r>
        <w:rPr>
          <w:rFonts w:ascii="Arial" w:eastAsia="Arial" w:hAnsi="Arial" w:cs="Arial"/>
        </w:rPr>
        <w:t>p. 23-41.</w:t>
      </w:r>
    </w:p>
    <w:p w14:paraId="2EE4B720" w14:textId="77777777" w:rsidR="00EE0C9F" w:rsidRDefault="00EE0C9F">
      <w:pPr>
        <w:rPr>
          <w:rFonts w:ascii="Arial" w:eastAsia="Arial" w:hAnsi="Arial" w:cs="Arial"/>
        </w:rPr>
      </w:pPr>
    </w:p>
    <w:p w14:paraId="17520917" w14:textId="77777777" w:rsidR="00EE0C9F" w:rsidRDefault="007F7C10" w:rsidP="007F7C1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Artigo até três autores:</w:t>
      </w:r>
    </w:p>
    <w:p w14:paraId="41336F41" w14:textId="77777777" w:rsidR="007F7C10" w:rsidRDefault="007F7C10" w:rsidP="007F7C1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3FD76B" w14:textId="77777777" w:rsidR="00EE0C9F" w:rsidRDefault="00FE4A1C">
      <w:pPr>
        <w:rPr>
          <w:rFonts w:ascii="Arial" w:eastAsia="Arial" w:hAnsi="Arial" w:cs="Arial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</w:rPr>
        <w:t xml:space="preserve">VASCONCELOS, José Gerardo; FIALHO, Lia Machado Fiuza; LOPES, Tânia Maria Rodrigues. Educação e liberdade em Rousseau. </w:t>
      </w:r>
      <w:r w:rsidRPr="007F7C10">
        <w:rPr>
          <w:rFonts w:ascii="Arial" w:eastAsia="Arial" w:hAnsi="Arial" w:cs="Arial"/>
          <w:b/>
        </w:rPr>
        <w:t>Educação &amp; Formação</w:t>
      </w:r>
      <w:r>
        <w:rPr>
          <w:rFonts w:ascii="Arial" w:eastAsia="Arial" w:hAnsi="Arial" w:cs="Arial"/>
        </w:rPr>
        <w:t xml:space="preserve">, v. 3, n. 8, p. 210-223, 2018. Disponível em: </w:t>
      </w:r>
      <w:hyperlink r:id="rId12">
        <w:r>
          <w:rPr>
            <w:rFonts w:ascii="Arial" w:eastAsia="Arial" w:hAnsi="Arial" w:cs="Arial"/>
            <w:color w:val="0000FF"/>
            <w:u w:val="single"/>
          </w:rPr>
          <w:t>https://revistas.uece.br/index.php/redufor/article/view/278/206</w:t>
        </w:r>
      </w:hyperlink>
      <w:r w:rsidR="00B23493" w:rsidRPr="00B2349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Acesso em: 02 jan. 2020.</w:t>
      </w:r>
    </w:p>
    <w:p w14:paraId="453816A9" w14:textId="77777777" w:rsidR="007F7C10" w:rsidRDefault="007F7C10">
      <w:pPr>
        <w:rPr>
          <w:rFonts w:ascii="Arial" w:eastAsia="Arial" w:hAnsi="Arial" w:cs="Arial"/>
        </w:rPr>
      </w:pPr>
    </w:p>
    <w:p w14:paraId="13CA35BA" w14:textId="77777777" w:rsidR="007F7C10" w:rsidRPr="007F7C10" w:rsidRDefault="007F7C10" w:rsidP="007F7C10">
      <w:pPr>
        <w:rPr>
          <w:rFonts w:ascii="Arial" w:eastAsia="Times New Roman" w:hAnsi="Arial" w:cs="Arial"/>
          <w:color w:val="000000"/>
        </w:rPr>
      </w:pPr>
      <w:r w:rsidRPr="007F7C10">
        <w:rPr>
          <w:rFonts w:ascii="Arial" w:eastAsia="Times New Roman" w:hAnsi="Arial" w:cs="Arial"/>
          <w:color w:val="000000"/>
        </w:rPr>
        <w:t>Artigo a</w:t>
      </w:r>
      <w:r>
        <w:rPr>
          <w:rFonts w:ascii="Arial" w:eastAsia="Times New Roman" w:hAnsi="Arial" w:cs="Arial"/>
          <w:color w:val="000000"/>
        </w:rPr>
        <w:t xml:space="preserve"> </w:t>
      </w:r>
      <w:r w:rsidRPr="007F7C10">
        <w:rPr>
          <w:rFonts w:ascii="Arial" w:eastAsia="Times New Roman" w:hAnsi="Arial" w:cs="Arial"/>
          <w:color w:val="000000"/>
        </w:rPr>
        <w:t>partir de quatro autores:</w:t>
      </w:r>
    </w:p>
    <w:p w14:paraId="4F7BDC5D" w14:textId="77777777" w:rsidR="007F7C10" w:rsidRDefault="007F7C10" w:rsidP="007F7C10">
      <w:pPr>
        <w:rPr>
          <w:rFonts w:ascii="Arial" w:eastAsia="Times New Roman" w:hAnsi="Arial" w:cs="Arial"/>
          <w:color w:val="000000"/>
        </w:rPr>
      </w:pPr>
    </w:p>
    <w:p w14:paraId="5DC1B3AD" w14:textId="77777777" w:rsidR="007F7C10" w:rsidRPr="007F7C10" w:rsidRDefault="007F7C10" w:rsidP="007F7C10">
      <w:pPr>
        <w:rPr>
          <w:rFonts w:ascii="Arial" w:eastAsia="Times New Roman" w:hAnsi="Arial" w:cs="Arial"/>
          <w:color w:val="000000"/>
        </w:rPr>
      </w:pPr>
      <w:r w:rsidRPr="007F7C10">
        <w:rPr>
          <w:rFonts w:ascii="Arial" w:eastAsia="Times New Roman" w:hAnsi="Arial" w:cs="Arial"/>
          <w:color w:val="000000"/>
        </w:rPr>
        <w:t>FIALHO, Lia Machado F</w:t>
      </w:r>
      <w:r w:rsidR="000E6A21">
        <w:rPr>
          <w:rFonts w:ascii="Arial" w:eastAsia="Times New Roman" w:hAnsi="Arial" w:cs="Arial"/>
          <w:color w:val="000000"/>
        </w:rPr>
        <w:t>iuza</w:t>
      </w:r>
      <w:r w:rsidRPr="007F7C10">
        <w:rPr>
          <w:rFonts w:ascii="Arial" w:eastAsia="Times New Roman" w:hAnsi="Arial" w:cs="Arial"/>
          <w:color w:val="000000"/>
        </w:rPr>
        <w:t xml:space="preserve"> </w:t>
      </w:r>
      <w:r w:rsidRPr="007F7C10">
        <w:rPr>
          <w:rFonts w:ascii="Arial" w:eastAsia="Times New Roman" w:hAnsi="Arial" w:cs="Arial"/>
          <w:i/>
          <w:color w:val="000000"/>
        </w:rPr>
        <w:t>et al</w:t>
      </w:r>
      <w:r w:rsidRPr="007F7C10">
        <w:rPr>
          <w:rFonts w:ascii="Arial" w:eastAsia="Times New Roman" w:hAnsi="Arial" w:cs="Arial"/>
          <w:color w:val="000000"/>
        </w:rPr>
        <w:t xml:space="preserve">. O uso da história oral na narrativa da história da educação no Ceará. </w:t>
      </w:r>
      <w:r w:rsidRPr="007F7C10">
        <w:rPr>
          <w:rFonts w:ascii="Arial" w:eastAsia="Times New Roman" w:hAnsi="Arial" w:cs="Arial"/>
          <w:b/>
          <w:color w:val="000000"/>
        </w:rPr>
        <w:t xml:space="preserve">Rev. </w:t>
      </w:r>
      <w:proofErr w:type="spellStart"/>
      <w:r w:rsidRPr="007F7C10">
        <w:rPr>
          <w:rFonts w:ascii="Arial" w:eastAsia="Times New Roman" w:hAnsi="Arial" w:cs="Arial"/>
          <w:b/>
          <w:color w:val="000000"/>
        </w:rPr>
        <w:t>Pemo</w:t>
      </w:r>
      <w:proofErr w:type="spellEnd"/>
      <w:r w:rsidRPr="007F7C10">
        <w:rPr>
          <w:rFonts w:ascii="Arial" w:eastAsia="Times New Roman" w:hAnsi="Arial" w:cs="Arial"/>
          <w:color w:val="000000"/>
        </w:rPr>
        <w:t>, Fortaleza, v. 2, n. 1,</w:t>
      </w:r>
      <w:r w:rsidR="000E6A21">
        <w:rPr>
          <w:rFonts w:ascii="Arial" w:eastAsia="Times New Roman" w:hAnsi="Arial" w:cs="Arial"/>
          <w:color w:val="000000"/>
        </w:rPr>
        <w:t xml:space="preserve"> p. 1-13,</w:t>
      </w:r>
      <w:r w:rsidRPr="007F7C10">
        <w:rPr>
          <w:rFonts w:ascii="Arial" w:eastAsia="Times New Roman" w:hAnsi="Arial" w:cs="Arial"/>
          <w:color w:val="000000"/>
        </w:rPr>
        <w:t xml:space="preserve"> 2020. </w:t>
      </w:r>
      <w:r w:rsidRPr="007F7C10">
        <w:rPr>
          <w:rFonts w:ascii="Arial" w:eastAsia="Arial" w:hAnsi="Arial" w:cs="Arial"/>
        </w:rPr>
        <w:t xml:space="preserve">Disponível em: </w:t>
      </w:r>
      <w:hyperlink r:id="rId13" w:history="1">
        <w:r w:rsidRPr="007F7C10">
          <w:rPr>
            <w:rStyle w:val="Hyperlink"/>
            <w:rFonts w:ascii="Arial" w:hAnsi="Arial" w:cs="Arial"/>
          </w:rPr>
          <w:t>https://revistas.uece.br/index.php/revpemo/article/view/3505/2954</w:t>
        </w:r>
      </w:hyperlink>
      <w:r w:rsidR="00B23493" w:rsidRPr="00B23493">
        <w:rPr>
          <w:rStyle w:val="Hyperlink"/>
          <w:rFonts w:ascii="Arial" w:hAnsi="Arial" w:cs="Arial"/>
          <w:color w:val="auto"/>
          <w:u w:val="none"/>
        </w:rPr>
        <w:t>.</w:t>
      </w:r>
      <w:r w:rsidRPr="007F7C10">
        <w:rPr>
          <w:rFonts w:ascii="Arial" w:hAnsi="Arial" w:cs="Arial"/>
        </w:rPr>
        <w:t xml:space="preserve"> </w:t>
      </w:r>
      <w:r w:rsidRPr="007F7C10">
        <w:rPr>
          <w:rFonts w:ascii="Arial" w:eastAsia="Arial" w:hAnsi="Arial" w:cs="Arial"/>
        </w:rPr>
        <w:t>Acesso em: 02 abr.</w:t>
      </w:r>
      <w:r w:rsidR="000E6A21">
        <w:rPr>
          <w:rFonts w:ascii="Arial" w:eastAsia="Arial" w:hAnsi="Arial" w:cs="Arial"/>
        </w:rPr>
        <w:t xml:space="preserve"> 2020</w:t>
      </w:r>
      <w:r w:rsidRPr="007F7C10">
        <w:rPr>
          <w:rFonts w:ascii="Arial" w:eastAsia="Arial" w:hAnsi="Arial" w:cs="Arial"/>
        </w:rPr>
        <w:t>.</w:t>
      </w:r>
    </w:p>
    <w:p w14:paraId="6B16D028" w14:textId="77777777" w:rsidR="007F7C10" w:rsidRDefault="007F7C10">
      <w:pPr>
        <w:rPr>
          <w:rFonts w:ascii="Arial" w:eastAsia="Arial" w:hAnsi="Arial" w:cs="Arial"/>
        </w:rPr>
      </w:pPr>
    </w:p>
    <w:p w14:paraId="653C8657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Tese e dissertação</w:t>
      </w:r>
    </w:p>
    <w:p w14:paraId="5DFAA287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MOTA, Maria Danielle Araújo. </w:t>
      </w:r>
      <w:r w:rsidRPr="00B23493">
        <w:rPr>
          <w:rFonts w:ascii="Arial" w:eastAsia="Arial" w:hAnsi="Arial" w:cs="Arial"/>
          <w:b/>
          <w:bCs/>
          <w:iCs/>
          <w:color w:val="000000"/>
        </w:rPr>
        <w:t>Laboratórios de Ciências/Biologia nas escola</w:t>
      </w:r>
      <w:r w:rsidR="00B23493">
        <w:rPr>
          <w:rFonts w:ascii="Arial" w:eastAsia="Arial" w:hAnsi="Arial" w:cs="Arial"/>
          <w:b/>
          <w:bCs/>
          <w:iCs/>
          <w:color w:val="000000"/>
        </w:rPr>
        <w:t>s</w:t>
      </w:r>
      <w:r w:rsidRPr="00B23493">
        <w:rPr>
          <w:rFonts w:ascii="Arial" w:eastAsia="Arial" w:hAnsi="Arial" w:cs="Arial"/>
          <w:b/>
          <w:bCs/>
          <w:iCs/>
          <w:color w:val="000000"/>
        </w:rPr>
        <w:t xml:space="preserve"> públicas do estado do Ceará (1997-2017):</w:t>
      </w:r>
      <w:r>
        <w:rPr>
          <w:rFonts w:ascii="Arial" w:eastAsia="Arial" w:hAnsi="Arial" w:cs="Arial"/>
          <w:color w:val="000000"/>
        </w:rPr>
        <w:t xml:space="preserve"> realizações e desafios. Tese (Doutorado em Educação) </w:t>
      </w:r>
      <w:r>
        <w:rPr>
          <w:rFonts w:ascii="Arial" w:eastAsia="Arial" w:hAnsi="Arial" w:cs="Arial"/>
          <w:b/>
          <w:color w:val="000000"/>
        </w:rPr>
        <w:t>─</w:t>
      </w:r>
      <w:r>
        <w:rPr>
          <w:rFonts w:ascii="Arial" w:eastAsia="Arial" w:hAnsi="Arial" w:cs="Arial"/>
          <w:color w:val="000000"/>
        </w:rPr>
        <w:t> Pós-Graduação em Educação, Universidade Federal do Ceará, Fortaleza, 2019. Disponível em: </w:t>
      </w:r>
      <w:hyperlink r:id="rId14">
        <w:r>
          <w:rPr>
            <w:rFonts w:ascii="Arial" w:eastAsia="Arial" w:hAnsi="Arial" w:cs="Arial"/>
            <w:color w:val="007AB2"/>
            <w:u w:val="single"/>
          </w:rPr>
          <w:t>http://www.repositorio.ufc.br/handle/riufc/45994</w:t>
        </w:r>
      </w:hyperlink>
      <w:r>
        <w:rPr>
          <w:rFonts w:ascii="Arial" w:eastAsia="Arial" w:hAnsi="Arial" w:cs="Arial"/>
          <w:color w:val="000000"/>
        </w:rPr>
        <w:t> Acesso em 06 de jan. 2020.</w:t>
      </w:r>
    </w:p>
    <w:p w14:paraId="7339F699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COSTA, Maria Aparecida Alves da. </w:t>
      </w:r>
      <w:r w:rsidRPr="00B23493">
        <w:rPr>
          <w:rFonts w:ascii="Arial" w:eastAsia="Arial" w:hAnsi="Arial" w:cs="Arial"/>
          <w:b/>
          <w:bCs/>
          <w:iCs/>
          <w:color w:val="000000"/>
        </w:rPr>
        <w:t xml:space="preserve">Maria </w:t>
      </w:r>
      <w:proofErr w:type="spellStart"/>
      <w:r w:rsidRPr="00B23493">
        <w:rPr>
          <w:rFonts w:ascii="Arial" w:eastAsia="Arial" w:hAnsi="Arial" w:cs="Arial"/>
          <w:b/>
          <w:bCs/>
          <w:iCs/>
          <w:color w:val="000000"/>
        </w:rPr>
        <w:t>Cinobelina</w:t>
      </w:r>
      <w:proofErr w:type="spellEnd"/>
      <w:r w:rsidRPr="00B23493">
        <w:rPr>
          <w:rFonts w:ascii="Arial" w:eastAsia="Arial" w:hAnsi="Arial" w:cs="Arial"/>
          <w:b/>
          <w:bCs/>
          <w:iCs/>
          <w:color w:val="000000"/>
        </w:rPr>
        <w:t xml:space="preserve"> Alves: docência na Escola Normal (1981-1988).</w:t>
      </w:r>
      <w:r>
        <w:rPr>
          <w:rFonts w:ascii="Arial" w:eastAsia="Arial" w:hAnsi="Arial" w:cs="Arial"/>
          <w:color w:val="000000"/>
        </w:rPr>
        <w:t xml:space="preserve"> Dissertação (Mestrado em Educação) </w:t>
      </w:r>
      <w:r>
        <w:rPr>
          <w:rFonts w:ascii="Arial" w:eastAsia="Arial" w:hAnsi="Arial" w:cs="Arial"/>
          <w:b/>
          <w:color w:val="000000"/>
        </w:rPr>
        <w:t>─</w:t>
      </w:r>
      <w:r>
        <w:rPr>
          <w:rFonts w:ascii="Arial" w:eastAsia="Arial" w:hAnsi="Arial" w:cs="Arial"/>
          <w:color w:val="000000"/>
        </w:rPr>
        <w:t> Programa de Pós-Graduação em Educação, Universidade Estadual do Ceará, Fortaleza, 2019. Disponível em: </w:t>
      </w:r>
      <w:hyperlink r:id="rId15">
        <w:r>
          <w:rPr>
            <w:rFonts w:ascii="Arial" w:eastAsia="Arial" w:hAnsi="Arial" w:cs="Arial"/>
            <w:color w:val="007AB2"/>
            <w:u w:val="single"/>
          </w:rPr>
          <w:t>http://www.uece.br/ppge/noticias/dissertacoes/</w:t>
        </w:r>
      </w:hyperlink>
      <w:r>
        <w:rPr>
          <w:rFonts w:ascii="Arial" w:eastAsia="Arial" w:hAnsi="Arial" w:cs="Arial"/>
          <w:color w:val="000000"/>
        </w:rPr>
        <w:t> Acesso em 06 de jan. 2020.</w:t>
      </w:r>
    </w:p>
    <w:p w14:paraId="11B63875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Monografia</w:t>
      </w:r>
    </w:p>
    <w:p w14:paraId="16A09123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OLIVEIRA, </w:t>
      </w:r>
      <w:proofErr w:type="spellStart"/>
      <w:r>
        <w:rPr>
          <w:rFonts w:ascii="Arial" w:eastAsia="Arial" w:hAnsi="Arial" w:cs="Arial"/>
          <w:color w:val="000000"/>
        </w:rPr>
        <w:t>Antonio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Elinaldo</w:t>
      </w:r>
      <w:proofErr w:type="spellEnd"/>
      <w:r>
        <w:rPr>
          <w:rFonts w:ascii="Arial" w:eastAsia="Arial" w:hAnsi="Arial" w:cs="Arial"/>
          <w:color w:val="000000"/>
        </w:rPr>
        <w:t xml:space="preserve"> Alves de. </w:t>
      </w:r>
      <w:r w:rsidRPr="00B23493">
        <w:rPr>
          <w:rFonts w:ascii="Arial" w:eastAsia="Arial" w:hAnsi="Arial" w:cs="Arial"/>
          <w:b/>
          <w:bCs/>
          <w:iCs/>
          <w:color w:val="000000"/>
        </w:rPr>
        <w:t>A importância pelo ensino de educação à distância pela utilização da plataforma Moodle.</w:t>
      </w:r>
      <w:r>
        <w:rPr>
          <w:rFonts w:ascii="Arial" w:eastAsia="Arial" w:hAnsi="Arial" w:cs="Arial"/>
          <w:color w:val="000000"/>
        </w:rPr>
        <w:t xml:space="preserve"> Fortaleza, 2018. Monografia (Especialização em Educação à distância: fundamentos e ferramentas) - Universidade Estadual do Ceará, 2018. </w:t>
      </w:r>
    </w:p>
    <w:p w14:paraId="28EC9AC6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Trabalho apresentado em </w:t>
      </w:r>
      <w:r w:rsidR="00B23493">
        <w:rPr>
          <w:rFonts w:ascii="Arial" w:eastAsia="Arial" w:hAnsi="Arial" w:cs="Arial"/>
          <w:color w:val="000000"/>
        </w:rPr>
        <w:t>evento</w:t>
      </w:r>
    </w:p>
    <w:p w14:paraId="17FA541B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MENDES, Marcia Cristiane Ferreira; COSTA, Maria Aparecida Alves da; FIALHO, Lia Machado Fiuza; BRANDENBURG, Cristina. </w:t>
      </w:r>
      <w:proofErr w:type="spellStart"/>
      <w:r w:rsidRPr="009607C1">
        <w:rPr>
          <w:rFonts w:ascii="Arial" w:eastAsia="Arial" w:hAnsi="Arial" w:cs="Arial"/>
          <w:color w:val="000000"/>
          <w:lang w:val="es-ES_tradnl"/>
        </w:rPr>
        <w:t>Iolanda</w:t>
      </w:r>
      <w:proofErr w:type="spellEnd"/>
      <w:r w:rsidRPr="009607C1">
        <w:rPr>
          <w:rFonts w:ascii="Arial" w:eastAsia="Arial" w:hAnsi="Arial" w:cs="Arial"/>
          <w:color w:val="000000"/>
          <w:lang w:val="es-ES_tradnl"/>
        </w:rPr>
        <w:t xml:space="preserve"> dos Santos </w:t>
      </w:r>
      <w:proofErr w:type="spellStart"/>
      <w:r w:rsidRPr="009607C1">
        <w:rPr>
          <w:rFonts w:ascii="Arial" w:eastAsia="Arial" w:hAnsi="Arial" w:cs="Arial"/>
          <w:color w:val="000000"/>
          <w:lang w:val="es-ES_tradnl"/>
        </w:rPr>
        <w:t>Mendonça</w:t>
      </w:r>
      <w:proofErr w:type="spellEnd"/>
      <w:r w:rsidRPr="009607C1">
        <w:rPr>
          <w:rFonts w:ascii="Arial" w:eastAsia="Arial" w:hAnsi="Arial" w:cs="Arial"/>
          <w:color w:val="000000"/>
          <w:lang w:val="es-ES_tradnl"/>
        </w:rPr>
        <w:t>: la participación de las mujeres en los movimientos indígenas (1970-2000). In: VIII Encuentro Internacional de Historia Oral Y Memorias, 2019, Bogotá. </w:t>
      </w:r>
      <w:r w:rsidRPr="00B23493">
        <w:rPr>
          <w:rFonts w:ascii="Arial" w:eastAsia="Arial" w:hAnsi="Arial" w:cs="Arial"/>
          <w:b/>
          <w:bCs/>
          <w:iCs/>
          <w:color w:val="000000"/>
        </w:rPr>
        <w:t>Anais</w:t>
      </w:r>
      <w:r w:rsidR="00B23493">
        <w:rPr>
          <w:rFonts w:ascii="Arial" w:eastAsia="Arial" w:hAnsi="Arial" w:cs="Arial"/>
          <w:i/>
          <w:color w:val="000000"/>
        </w:rPr>
        <w:t xml:space="preserve"> </w:t>
      </w:r>
      <w:r w:rsidR="00B23493" w:rsidRPr="00B23493">
        <w:rPr>
          <w:rFonts w:ascii="Arial" w:eastAsia="Arial" w:hAnsi="Arial" w:cs="Arial"/>
          <w:iCs/>
          <w:color w:val="000000"/>
        </w:rPr>
        <w:t>[...]</w:t>
      </w:r>
      <w:r w:rsidR="00B23493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Bogotá, 2019. p. 1-12. Disponível em</w:t>
      </w:r>
      <w:r w:rsidR="00B23493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hyperlink r:id="rId16">
        <w:r>
          <w:rPr>
            <w:rFonts w:ascii="Arial" w:eastAsia="Arial" w:hAnsi="Arial" w:cs="Arial"/>
            <w:color w:val="007AB2"/>
            <w:u w:val="single"/>
          </w:rPr>
          <w:t>https://www.historiaoral.org.br/conteudo/view?ID_CONTEUDO=103</w:t>
        </w:r>
      </w:hyperlink>
      <w:r w:rsidR="00B23493" w:rsidRPr="00B23493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> Acesso em</w:t>
      </w:r>
      <w:r w:rsidR="00B23493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06 de jan. 2020.</w:t>
      </w:r>
    </w:p>
    <w:p w14:paraId="79794FCB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Entrevista</w:t>
      </w:r>
    </w:p>
    <w:p w14:paraId="3DF72398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LÚCIO. </w:t>
      </w:r>
      <w:r w:rsidRPr="00B23493">
        <w:rPr>
          <w:rFonts w:ascii="Arial" w:eastAsia="Arial" w:hAnsi="Arial" w:cs="Arial"/>
          <w:b/>
          <w:bCs/>
          <w:iCs/>
          <w:color w:val="000000"/>
        </w:rPr>
        <w:t>Entrevista.</w:t>
      </w:r>
      <w:r>
        <w:rPr>
          <w:rFonts w:ascii="Arial" w:eastAsia="Arial" w:hAnsi="Arial" w:cs="Arial"/>
          <w:color w:val="000000"/>
        </w:rPr>
        <w:t xml:space="preserve"> Fortaleza, 17 maio. 2015.</w:t>
      </w:r>
    </w:p>
    <w:p w14:paraId="4D1D5A01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Artigo ou matéria de Jornal</w:t>
      </w:r>
    </w:p>
    <w:p w14:paraId="7A12C5C1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OLIVEIRA, Sara. Como os jovens sentem os livros e a cidade. </w:t>
      </w:r>
      <w:r w:rsidRPr="00B23493">
        <w:rPr>
          <w:rFonts w:ascii="Arial" w:eastAsia="Arial" w:hAnsi="Arial" w:cs="Arial"/>
          <w:b/>
          <w:bCs/>
          <w:iCs/>
          <w:color w:val="000000"/>
        </w:rPr>
        <w:t>O Povo</w:t>
      </w:r>
      <w:r>
        <w:rPr>
          <w:rFonts w:ascii="Arial" w:eastAsia="Arial" w:hAnsi="Arial" w:cs="Arial"/>
          <w:b/>
          <w:i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Fortaleza, 16 de agosto de 2019. Seção O Povo Educação. Disponível em: </w:t>
      </w:r>
      <w:hyperlink r:id="rId17">
        <w:r>
          <w:rPr>
            <w:rFonts w:ascii="Arial" w:eastAsia="Arial" w:hAnsi="Arial" w:cs="Arial"/>
            <w:color w:val="007AB2"/>
            <w:u w:val="single"/>
          </w:rPr>
          <w:t>https://digital.opovo.com.br/opovoeducacao/</w:t>
        </w:r>
      </w:hyperlink>
      <w:r>
        <w:rPr>
          <w:rFonts w:ascii="Arial" w:eastAsia="Arial" w:hAnsi="Arial" w:cs="Arial"/>
          <w:color w:val="000000"/>
        </w:rPr>
        <w:t xml:space="preserve"> Acesso em: 06 de jan. 2020.</w:t>
      </w:r>
    </w:p>
    <w:p w14:paraId="3D3984CF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Documentos eclesiásticos</w:t>
      </w:r>
    </w:p>
    <w:p w14:paraId="62A8D13D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FREGUESIA DA GLORIOSA Sant'Ana do Seridó. </w:t>
      </w:r>
      <w:r w:rsidRPr="00B23493">
        <w:rPr>
          <w:rFonts w:ascii="Arial" w:eastAsia="Arial" w:hAnsi="Arial" w:cs="Arial"/>
          <w:b/>
          <w:bCs/>
          <w:iCs/>
          <w:color w:val="000000"/>
        </w:rPr>
        <w:t>Termo de matrimônio de Ana Joaquina do Sacramento e Francisco Correia d'Avila.</w:t>
      </w:r>
      <w:r>
        <w:rPr>
          <w:rFonts w:ascii="Arial" w:eastAsia="Arial" w:hAnsi="Arial" w:cs="Arial"/>
          <w:color w:val="000000"/>
        </w:rPr>
        <w:t xml:space="preserve"> Vila Nova do Príncipe, 1812. In: MEDEIROS FILHO, Olavo de. Velhas famílias do Seridó. Brasília: Centro Gráfico do Senado Federal, 1981.</w:t>
      </w:r>
    </w:p>
    <w:p w14:paraId="016FFB6A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FREGUESIA DA GLORIOSA Sant'Ana do Seridó. </w:t>
      </w:r>
      <w:r w:rsidRPr="00B23493">
        <w:rPr>
          <w:rFonts w:ascii="Arial" w:eastAsia="Arial" w:hAnsi="Arial" w:cs="Arial"/>
          <w:b/>
          <w:bCs/>
          <w:iCs/>
          <w:color w:val="000000"/>
        </w:rPr>
        <w:t>Assento de óbito de Caetano Barbosa de Araújo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Vila Nova do Príncipe, 1842. In: MEDEIROS FILHO, Olavo de. Velhas famílias do Seridó. Brasília: Centro Gráfico do Senado Federal, 1981.</w:t>
      </w:r>
    </w:p>
    <w:p w14:paraId="400CB45A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Testamento</w:t>
      </w:r>
    </w:p>
    <w:p w14:paraId="426FA5EE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SILVA, Caetano de Souza. </w:t>
      </w:r>
      <w:r w:rsidRPr="00B23493">
        <w:rPr>
          <w:rFonts w:ascii="Arial" w:eastAsia="Arial" w:hAnsi="Arial" w:cs="Arial"/>
          <w:b/>
          <w:bCs/>
          <w:iCs/>
          <w:color w:val="000000"/>
        </w:rPr>
        <w:t>Testamento</w:t>
      </w:r>
      <w:r>
        <w:rPr>
          <w:rFonts w:ascii="Arial" w:eastAsia="Arial" w:hAnsi="Arial" w:cs="Arial"/>
          <w:b/>
          <w:i/>
          <w:color w:val="000000"/>
        </w:rPr>
        <w:t>.</w:t>
      </w:r>
      <w:sdt>
        <w:sdtPr>
          <w:tag w:val="goog_rdk_0"/>
          <w:id w:val="98560070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 xml:space="preserve"> Caicó/Freguesia da Gloriosa Senhora Sant'Ana, 1890. (Documento manuscrito de 22 de julho de 1890, sob a guarda do Laboratório de Documentação Histórica do Centro de Ensino Superior do Seridó/LABORDOC − Caicó).</w:t>
          </w:r>
        </w:sdtContent>
      </w:sdt>
    </w:p>
    <w:p w14:paraId="503D7A78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Legislação educacional, Constituição, mensagem governamental</w:t>
      </w:r>
    </w:p>
    <w:p w14:paraId="619033B8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BRASIL. </w:t>
      </w:r>
      <w:r w:rsidRPr="00B23493">
        <w:rPr>
          <w:rFonts w:ascii="Arial" w:eastAsia="Arial" w:hAnsi="Arial" w:cs="Arial"/>
          <w:b/>
          <w:bCs/>
          <w:iCs/>
          <w:color w:val="000000"/>
        </w:rPr>
        <w:t>Decreto nº 19.444, de 01 de dezembro de 1930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Dispõe sobre os serviços que ficam a cargo do Ministério da Educação e Saúde Pública, e dá outras providências. Disponível em: Acesso em: 13 fev. 2013.</w:t>
      </w:r>
    </w:p>
    <w:p w14:paraId="741D09C9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BRASIL. </w:t>
      </w:r>
      <w:r w:rsidRPr="00B23493">
        <w:rPr>
          <w:rFonts w:ascii="Arial" w:eastAsia="Arial" w:hAnsi="Arial" w:cs="Arial"/>
          <w:b/>
          <w:bCs/>
          <w:iCs/>
          <w:color w:val="000000"/>
        </w:rPr>
        <w:t>Constituição dos Estados Unidos do Brasil</w:t>
      </w:r>
      <w:r>
        <w:rPr>
          <w:rFonts w:ascii="Arial" w:eastAsia="Arial" w:hAnsi="Arial" w:cs="Arial"/>
          <w:color w:val="000000"/>
        </w:rPr>
        <w:t> (10 de novembro de 1937). Disponível em: Acesso em: 26 mar. 2013.</w:t>
      </w:r>
    </w:p>
    <w:p w14:paraId="190D4C19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BRASIL. </w:t>
      </w:r>
      <w:r w:rsidRPr="00B23493">
        <w:rPr>
          <w:rFonts w:ascii="Arial" w:eastAsia="Arial" w:hAnsi="Arial" w:cs="Arial"/>
          <w:b/>
          <w:bCs/>
          <w:iCs/>
          <w:color w:val="000000"/>
        </w:rPr>
        <w:t>Decreto-Lei nº 4.958, de 14 de novembro de 1942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Institui o Fundo Nacional do Ensino Primário e dispõe sobre o Convênio Nacional de Ensino Primário. Disponível em: Acesso em: 25 mar. 2013.</w:t>
      </w:r>
    </w:p>
    <w:p w14:paraId="2E2D1A19" w14:textId="77777777" w:rsidR="00C5262A" w:rsidRDefault="00C5262A" w:rsidP="00C5262A">
      <w:pPr>
        <w:jc w:val="left"/>
        <w:rPr>
          <w:rFonts w:ascii="Arial" w:eastAsia="Arial" w:hAnsi="Arial" w:cs="Arial"/>
        </w:rPr>
      </w:pPr>
      <w:bookmarkStart w:id="2" w:name="_heading=h.3znysh7" w:colFirst="0" w:colLast="0"/>
      <w:bookmarkEnd w:id="2"/>
    </w:p>
    <w:p w14:paraId="134F01B5" w14:textId="77777777" w:rsidR="00EE0C9F" w:rsidRDefault="000E6A21" w:rsidP="000E6A21">
      <w:pPr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</w:t>
      </w:r>
      <w:r w:rsidRPr="000E6A21">
        <w:rPr>
          <w:rFonts w:ascii="Arial" w:eastAsia="Arial" w:hAnsi="Arial" w:cs="Arial"/>
        </w:rPr>
        <w:t xml:space="preserve">: </w:t>
      </w:r>
      <w:r w:rsidRPr="000E6A21">
        <w:rPr>
          <w:rFonts w:ascii="Arial" w:eastAsia="Arial" w:hAnsi="Arial" w:cs="Arial"/>
          <w:sz w:val="22"/>
          <w:szCs w:val="22"/>
        </w:rPr>
        <w:t>PREENCHER</w:t>
      </w:r>
      <w:r w:rsidRPr="000E6A21">
        <w:rPr>
          <w:rFonts w:ascii="Arial" w:eastAsia="Arial" w:hAnsi="Arial" w:cs="Arial"/>
        </w:rPr>
        <w:t xml:space="preserve"> DADOS ABAIXO REFERENTE AOS AUTORES</w:t>
      </w:r>
    </w:p>
    <w:sectPr w:rsidR="00EE0C9F" w:rsidSect="009607C1">
      <w:headerReference w:type="default" r:id="rId18"/>
      <w:footerReference w:type="default" r:id="rId19"/>
      <w:footerReference w:type="first" r:id="rId20"/>
      <w:pgSz w:w="11905" w:h="16837"/>
      <w:pgMar w:top="1418" w:right="1191" w:bottom="1418" w:left="1191" w:header="539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AFCD" w14:textId="77777777" w:rsidR="00197E21" w:rsidRDefault="00197E21">
      <w:r>
        <w:separator/>
      </w:r>
    </w:p>
  </w:endnote>
  <w:endnote w:type="continuationSeparator" w:id="0">
    <w:p w14:paraId="4B5B3CA1" w14:textId="77777777" w:rsidR="00197E21" w:rsidRDefault="00197E21">
      <w:r>
        <w:continuationSeparator/>
      </w:r>
    </w:p>
  </w:endnote>
  <w:endnote w:id="1">
    <w:p w14:paraId="197E7330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 </w:t>
      </w:r>
    </w:p>
    <w:p w14:paraId="2315AB9E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11658233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7E40A209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Contribuição de autoria: </w:t>
      </w:r>
      <w:r w:rsidR="00167F93">
        <w:rPr>
          <w:rFonts w:ascii="Arial" w:eastAsia="Arial" w:hAnsi="Arial" w:cs="Arial"/>
          <w:sz w:val="20"/>
          <w:szCs w:val="20"/>
        </w:rPr>
        <w:t>em que esse autor colaborou com o texto.</w:t>
      </w:r>
    </w:p>
    <w:p w14:paraId="1095265D" w14:textId="77777777" w:rsidR="00C5262A" w:rsidRPr="00B10612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B10612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44ED7143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641EE903" w14:textId="77777777" w:rsidR="00FF05F7" w:rsidRPr="00FF05F7" w:rsidRDefault="00FF05F7">
      <w:pPr>
        <w:pStyle w:val="Textodenotadefim"/>
        <w:rPr>
          <w:lang w:val="pt-BR"/>
        </w:rPr>
      </w:pPr>
    </w:p>
  </w:endnote>
  <w:endnote w:id="2">
    <w:p w14:paraId="10DDF17C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 </w:t>
      </w:r>
    </w:p>
    <w:p w14:paraId="2D85C9E9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009FBB67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0AE50409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0ED887CB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23DE3068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2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1DF3C3B6" w14:textId="77777777" w:rsidR="00FF05F7" w:rsidRPr="00FF05F7" w:rsidRDefault="00FF05F7">
      <w:pPr>
        <w:pStyle w:val="Textodenotadefim"/>
        <w:rPr>
          <w:lang w:val="pt-BR"/>
        </w:rPr>
      </w:pPr>
    </w:p>
  </w:endnote>
  <w:endnote w:id="3">
    <w:p w14:paraId="2BA7E89C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 </w:t>
      </w:r>
    </w:p>
    <w:p w14:paraId="63936F71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2A271E2D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39BD7785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349EF49F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511B404B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3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1D7E507E" w14:textId="77777777" w:rsidR="00FF05F7" w:rsidRPr="00FF05F7" w:rsidRDefault="00FF05F7">
      <w:pPr>
        <w:pStyle w:val="Textodenotadefim"/>
        <w:rPr>
          <w:lang w:val="pt-BR"/>
        </w:rPr>
      </w:pPr>
    </w:p>
  </w:endnote>
  <w:endnote w:id="4">
    <w:p w14:paraId="11E2C40C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</w:t>
      </w:r>
    </w:p>
    <w:p w14:paraId="4387C4C5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4A948D30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3FF93930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5713BC9B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2B375BCE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4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05C9AAFB" w14:textId="77777777" w:rsidR="00FF05F7" w:rsidRPr="00FF05F7" w:rsidRDefault="00FF05F7">
      <w:pPr>
        <w:pStyle w:val="Textodenotadefim"/>
        <w:rPr>
          <w:lang w:val="pt-BR"/>
        </w:rPr>
      </w:pPr>
    </w:p>
  </w:endnote>
  <w:endnote w:id="5">
    <w:p w14:paraId="24B11B0E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 </w:t>
      </w:r>
    </w:p>
    <w:p w14:paraId="3967A095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57884C52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22E4B79D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3B64C300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23999CFC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5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57283C0C" w14:textId="77777777" w:rsidR="00FF05F7" w:rsidRPr="00FF05F7" w:rsidRDefault="00FF05F7">
      <w:pPr>
        <w:pStyle w:val="Textodenotadefim"/>
        <w:rPr>
          <w:lang w:val="pt-BR"/>
        </w:rPr>
      </w:pPr>
    </w:p>
  </w:endnote>
  <w:endnote w:id="6">
    <w:p w14:paraId="3D9483A8" w14:textId="77777777" w:rsid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>ORCID:</w:t>
      </w:r>
    </w:p>
    <w:p w14:paraId="058BA212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58D53E71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07C94DD8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50BC144F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5A64076B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4A7D8337" w14:textId="77777777" w:rsidR="00FF05F7" w:rsidRDefault="00FF05F7">
      <w:pPr>
        <w:pStyle w:val="Textodenotadefim"/>
      </w:pPr>
    </w:p>
    <w:p w14:paraId="4C1FABAC" w14:textId="77777777" w:rsidR="00B23493" w:rsidRDefault="00B23493">
      <w:pPr>
        <w:pStyle w:val="Textodenotadefim"/>
      </w:pPr>
    </w:p>
    <w:p w14:paraId="7609C564" w14:textId="77777777" w:rsidR="00C5262A" w:rsidRDefault="00C5262A">
      <w:pPr>
        <w:pStyle w:val="Textodenotadefim"/>
      </w:pPr>
    </w:p>
    <w:p w14:paraId="6FE67A59" w14:textId="77777777" w:rsidR="00C5262A" w:rsidRDefault="00C5262A" w:rsidP="0029003F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Editora responsável: </w:t>
      </w:r>
      <w:r>
        <w:rPr>
          <w:rFonts w:ascii="Arial" w:eastAsia="Arial" w:hAnsi="Arial" w:cs="Arial"/>
        </w:rPr>
        <w:t>Cristine Brandenburg</w:t>
      </w:r>
    </w:p>
    <w:p w14:paraId="77F08D42" w14:textId="77777777" w:rsidR="0029003F" w:rsidRPr="0029003F" w:rsidRDefault="0029003F" w:rsidP="0029003F">
      <w:pPr>
        <w:spacing w:line="360" w:lineRule="auto"/>
        <w:jc w:val="right"/>
        <w:rPr>
          <w:rFonts w:ascii="Arial" w:eastAsia="Arial" w:hAnsi="Arial" w:cs="Arial"/>
        </w:rPr>
      </w:pPr>
    </w:p>
    <w:p w14:paraId="62681097" w14:textId="77777777" w:rsidR="0029003F" w:rsidRDefault="0029003F" w:rsidP="00167F93">
      <w:pPr>
        <w:jc w:val="right"/>
        <w:rPr>
          <w:rFonts w:ascii="Arial" w:eastAsia="Arial" w:hAnsi="Arial" w:cs="Arial"/>
          <w:color w:val="C00000"/>
          <w:sz w:val="22"/>
          <w:szCs w:val="22"/>
        </w:rPr>
      </w:pPr>
      <w:r>
        <w:rPr>
          <w:rFonts w:ascii="Arial" w:eastAsia="Arial" w:hAnsi="Arial" w:cs="Arial"/>
          <w:color w:val="C00000"/>
          <w:sz w:val="22"/>
          <w:szCs w:val="22"/>
        </w:rPr>
        <w:t>Preenchido pela editora</w:t>
      </w:r>
    </w:p>
    <w:p w14:paraId="4D51552F" w14:textId="77777777" w:rsidR="00C5262A" w:rsidRPr="0029003F" w:rsidRDefault="00C5262A" w:rsidP="00167F93">
      <w:pPr>
        <w:jc w:val="right"/>
        <w:rPr>
          <w:rFonts w:ascii="Arial" w:eastAsia="Arial" w:hAnsi="Arial" w:cs="Arial"/>
          <w:color w:val="C00000"/>
          <w:sz w:val="22"/>
          <w:szCs w:val="22"/>
        </w:rPr>
      </w:pPr>
      <w:r w:rsidRPr="0029003F">
        <w:rPr>
          <w:rFonts w:ascii="Arial" w:eastAsia="Arial" w:hAnsi="Arial" w:cs="Arial"/>
          <w:color w:val="C00000"/>
          <w:sz w:val="22"/>
          <w:szCs w:val="22"/>
        </w:rPr>
        <w:t>Recebido em XX de mês de 20XX.</w:t>
      </w:r>
    </w:p>
    <w:p w14:paraId="443DCE3B" w14:textId="77777777" w:rsidR="00C5262A" w:rsidRPr="0029003F" w:rsidRDefault="00C5262A" w:rsidP="00167F93">
      <w:pPr>
        <w:jc w:val="right"/>
        <w:rPr>
          <w:rFonts w:ascii="Arial" w:eastAsia="Arial" w:hAnsi="Arial" w:cs="Arial"/>
          <w:color w:val="C00000"/>
          <w:sz w:val="22"/>
          <w:szCs w:val="22"/>
        </w:rPr>
      </w:pPr>
      <w:r w:rsidRPr="0029003F">
        <w:rPr>
          <w:rFonts w:ascii="Arial" w:eastAsia="Arial" w:hAnsi="Arial" w:cs="Arial"/>
          <w:color w:val="C00000"/>
          <w:sz w:val="22"/>
          <w:szCs w:val="22"/>
        </w:rPr>
        <w:t>Aceito em XX de mês de 20XX.</w:t>
      </w:r>
    </w:p>
    <w:p w14:paraId="121D8554" w14:textId="77777777" w:rsidR="0029003F" w:rsidRPr="0029003F" w:rsidRDefault="00C5262A" w:rsidP="0029003F">
      <w:pPr>
        <w:jc w:val="right"/>
        <w:rPr>
          <w:rFonts w:ascii="Arial" w:eastAsia="Arial" w:hAnsi="Arial" w:cs="Arial"/>
          <w:color w:val="C00000"/>
          <w:sz w:val="22"/>
          <w:szCs w:val="22"/>
        </w:rPr>
      </w:pPr>
      <w:r w:rsidRPr="0029003F">
        <w:rPr>
          <w:rFonts w:ascii="Arial" w:eastAsia="Arial" w:hAnsi="Arial" w:cs="Arial"/>
          <w:color w:val="C00000"/>
          <w:sz w:val="22"/>
          <w:szCs w:val="22"/>
        </w:rPr>
        <w:t>Publicado em XX de mês de 20XX.</w:t>
      </w:r>
    </w:p>
    <w:p w14:paraId="11909D78" w14:textId="77777777" w:rsidR="00167F93" w:rsidRPr="00167F93" w:rsidRDefault="00167F93" w:rsidP="00167F93">
      <w:pPr>
        <w:jc w:val="right"/>
        <w:rPr>
          <w:rFonts w:ascii="Arial" w:eastAsia="Arial" w:hAnsi="Arial" w:cs="Arial"/>
          <w:sz w:val="22"/>
          <w:szCs w:val="22"/>
        </w:rPr>
      </w:pPr>
    </w:p>
    <w:p w14:paraId="73F5AFAD" w14:textId="77777777" w:rsidR="00B23493" w:rsidRDefault="00B23493" w:rsidP="00B23493">
      <w:pPr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</w:t>
      </w:r>
      <w:r w:rsidRPr="000E6A21">
        <w:rPr>
          <w:rFonts w:ascii="Arial" w:eastAsia="Arial" w:hAnsi="Arial" w:cs="Arial"/>
        </w:rPr>
        <w:t xml:space="preserve">: </w:t>
      </w:r>
      <w:r w:rsidRPr="000E6A21">
        <w:rPr>
          <w:rFonts w:ascii="Arial" w:eastAsia="Arial" w:hAnsi="Arial" w:cs="Arial"/>
          <w:sz w:val="22"/>
          <w:szCs w:val="22"/>
        </w:rPr>
        <w:t>PREENCHER</w:t>
      </w:r>
      <w:r w:rsidRPr="000E6A2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CAMPO</w:t>
      </w:r>
      <w:r w:rsidRPr="000E6A21">
        <w:rPr>
          <w:rFonts w:ascii="Arial" w:eastAsia="Arial" w:hAnsi="Arial" w:cs="Arial"/>
        </w:rPr>
        <w:t xml:space="preserve"> ABAIXO</w:t>
      </w:r>
      <w:r>
        <w:rPr>
          <w:rFonts w:ascii="Arial" w:eastAsia="Arial" w:hAnsi="Arial" w:cs="Arial"/>
        </w:rPr>
        <w:t xml:space="preserve"> COM AO DADOS DO SEU ARTIGO</w:t>
      </w:r>
    </w:p>
    <w:p w14:paraId="33616AB2" w14:textId="77777777" w:rsidR="00C5262A" w:rsidRPr="00C5262A" w:rsidRDefault="00C5262A" w:rsidP="00C5262A">
      <w:pPr>
        <w:jc w:val="left"/>
        <w:rPr>
          <w:rFonts w:ascii="Arial" w:eastAsia="Arial" w:hAnsi="Arial" w:cs="Arial"/>
          <w:b/>
          <w:bCs/>
        </w:rPr>
      </w:pPr>
      <w:r w:rsidRPr="00C5262A">
        <w:rPr>
          <w:rFonts w:ascii="Arial" w:eastAsia="Arial" w:hAnsi="Arial" w:cs="Arial"/>
          <w:b/>
          <w:bCs/>
        </w:rPr>
        <w:t>Como citar este artigo (ABNT)</w:t>
      </w:r>
      <w:r w:rsidR="0029003F">
        <w:rPr>
          <w:rFonts w:ascii="Arial" w:eastAsia="Arial" w:hAnsi="Arial" w:cs="Arial"/>
          <w:b/>
          <w:bCs/>
        </w:rPr>
        <w:t>:</w:t>
      </w:r>
    </w:p>
    <w:p w14:paraId="3B470967" w14:textId="77777777" w:rsidR="00C5262A" w:rsidRDefault="00C5262A" w:rsidP="00C5262A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Nome</w:t>
      </w:r>
      <w:r w:rsidRPr="00C526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Nome</w:t>
      </w:r>
      <w:r w:rsidRPr="00C526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Nome</w:t>
      </w:r>
      <w:r w:rsidRPr="00C526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Título</w:t>
      </w:r>
      <w:r w:rsidRPr="00C5262A">
        <w:rPr>
          <w:rFonts w:ascii="Arial" w:eastAsia="Arial" w:hAnsi="Arial" w:cs="Arial"/>
        </w:rPr>
        <w:t xml:space="preserve">. </w:t>
      </w:r>
      <w:r w:rsidRPr="009C345D">
        <w:rPr>
          <w:rFonts w:ascii="Arial" w:eastAsia="Arial" w:hAnsi="Arial" w:cs="Arial"/>
          <w:b/>
        </w:rPr>
        <w:t>Rev. Pemo</w:t>
      </w:r>
      <w:r w:rsidRPr="00C5262A">
        <w:rPr>
          <w:rFonts w:ascii="Arial" w:eastAsia="Arial" w:hAnsi="Arial" w:cs="Arial"/>
        </w:rPr>
        <w:t xml:space="preserve">, Fortaleza, v. </w:t>
      </w:r>
      <w:r>
        <w:rPr>
          <w:rFonts w:ascii="Arial" w:eastAsia="Arial" w:hAnsi="Arial" w:cs="Arial"/>
        </w:rPr>
        <w:t>1</w:t>
      </w:r>
      <w:r w:rsidRPr="00C5262A">
        <w:rPr>
          <w:rFonts w:ascii="Arial" w:eastAsia="Arial" w:hAnsi="Arial" w:cs="Arial"/>
        </w:rPr>
        <w:t xml:space="preserve">, n. 1, 2020. </w:t>
      </w:r>
    </w:p>
    <w:p w14:paraId="2F408CFC" w14:textId="77777777" w:rsidR="00C5262A" w:rsidRPr="00FF05F7" w:rsidRDefault="00C5262A">
      <w:pPr>
        <w:pStyle w:val="Textodenotadefim"/>
        <w:rPr>
          <w:lang w:val="pt-B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Garamond Pro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ddingSans">
    <w:panose1 w:val="00000000000000000000"/>
    <w:charset w:val="00"/>
    <w:family w:val="roman"/>
    <w:notTrueType/>
    <w:pitch w:val="default"/>
  </w:font>
  <w:font w:name="Adobe Caslon Pro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E7DB" w14:textId="77777777" w:rsidR="0084691E" w:rsidRDefault="0084691E" w:rsidP="009607C1">
    <w:pPr>
      <w:pBdr>
        <w:bottom w:val="single" w:sz="12" w:space="1" w:color="auto"/>
      </w:pBdr>
      <w:spacing w:before="12"/>
      <w:ind w:left="20"/>
      <w:rPr>
        <w:rFonts w:ascii="Arial" w:hAnsi="Arial" w:cs="Arial"/>
        <w:sz w:val="20"/>
      </w:rPr>
    </w:pPr>
  </w:p>
  <w:p w14:paraId="7D0F9A4A" w14:textId="59410DE3" w:rsidR="009607C1" w:rsidRPr="009607C1" w:rsidRDefault="009607C1" w:rsidP="009607C1">
    <w:pPr>
      <w:spacing w:before="12"/>
      <w:ind w:left="20"/>
      <w:rPr>
        <w:rFonts w:ascii="Arial" w:hAnsi="Arial" w:cs="Arial"/>
        <w:sz w:val="20"/>
      </w:rPr>
    </w:pPr>
    <w:r w:rsidRPr="009607C1">
      <w:rPr>
        <w:rFonts w:ascii="Arial" w:hAnsi="Arial" w:cs="Arial"/>
        <w:sz w:val="20"/>
      </w:rPr>
      <w:t xml:space="preserve">Rev. </w:t>
    </w:r>
    <w:proofErr w:type="spellStart"/>
    <w:r w:rsidRPr="009607C1">
      <w:rPr>
        <w:rFonts w:ascii="Arial" w:hAnsi="Arial" w:cs="Arial"/>
        <w:sz w:val="20"/>
      </w:rPr>
      <w:t>Pemo</w:t>
    </w:r>
    <w:proofErr w:type="spellEnd"/>
    <w:r w:rsidRPr="009607C1">
      <w:rPr>
        <w:rFonts w:ascii="Arial" w:hAnsi="Arial" w:cs="Arial"/>
        <w:sz w:val="20"/>
      </w:rPr>
      <w:t xml:space="preserve">, Fortaleza, v. </w:t>
    </w:r>
    <w:r w:rsidR="00133546">
      <w:rPr>
        <w:rFonts w:ascii="Arial" w:hAnsi="Arial" w:cs="Arial"/>
        <w:sz w:val="20"/>
      </w:rPr>
      <w:t>5</w:t>
    </w:r>
    <w:r w:rsidRPr="009607C1">
      <w:rPr>
        <w:rFonts w:ascii="Arial" w:hAnsi="Arial" w:cs="Arial"/>
        <w:sz w:val="20"/>
      </w:rPr>
      <w:t xml:space="preserve">, </w:t>
    </w:r>
    <w:proofErr w:type="spellStart"/>
    <w:r w:rsidR="00064632">
      <w:rPr>
        <w:rFonts w:ascii="Arial" w:hAnsi="Arial" w:cs="Arial"/>
        <w:sz w:val="20"/>
      </w:rPr>
      <w:t>e</w:t>
    </w:r>
    <w:r w:rsidR="00133546">
      <w:rPr>
        <w:rFonts w:ascii="Arial" w:hAnsi="Arial" w:cs="Arial"/>
        <w:sz w:val="20"/>
      </w:rPr>
      <w:t>xxxxx</w:t>
    </w:r>
    <w:proofErr w:type="spellEnd"/>
    <w:r w:rsidRPr="009607C1">
      <w:rPr>
        <w:rFonts w:ascii="Arial" w:hAnsi="Arial" w:cs="Arial"/>
        <w:sz w:val="20"/>
      </w:rPr>
      <w:t>, 202</w:t>
    </w:r>
    <w:r w:rsidR="00A45087">
      <w:rPr>
        <w:rFonts w:ascii="Arial" w:hAnsi="Arial" w:cs="Arial"/>
        <w:sz w:val="20"/>
      </w:rPr>
      <w:t>5</w:t>
    </w:r>
  </w:p>
  <w:p w14:paraId="5A9F1200" w14:textId="0FE2C3DB" w:rsidR="009607C1" w:rsidRPr="009607C1" w:rsidRDefault="009607C1" w:rsidP="009607C1">
    <w:pPr>
      <w:spacing w:before="1"/>
      <w:ind w:left="20" w:right="-4"/>
      <w:rPr>
        <w:rFonts w:ascii="Arial" w:hAnsi="Arial" w:cs="Arial"/>
        <w:sz w:val="20"/>
      </w:rPr>
    </w:pPr>
    <w:r w:rsidRPr="009607C1">
      <w:rPr>
        <w:rFonts w:ascii="Arial" w:hAnsi="Arial" w:cs="Arial"/>
        <w:sz w:val="20"/>
      </w:rPr>
      <w:t>DOI: https://doi.org/</w:t>
    </w:r>
    <w:r w:rsidR="00133546" w:rsidRPr="00B908C5">
      <w:rPr>
        <w:rFonts w:ascii="Arial" w:eastAsia="Arial" w:hAnsi="Arial" w:cs="Arial"/>
        <w:sz w:val="20"/>
        <w:szCs w:val="20"/>
      </w:rPr>
      <w:t>10.47149/pemo.v5.0000</w:t>
    </w:r>
    <w:r w:rsidRPr="009607C1">
      <w:rPr>
        <w:rFonts w:ascii="Arial" w:hAnsi="Arial" w:cs="Arial"/>
        <w:sz w:val="20"/>
      </w:rPr>
      <w:t xml:space="preserve"> </w:t>
    </w:r>
  </w:p>
  <w:p w14:paraId="2382736D" w14:textId="77777777" w:rsidR="009607C1" w:rsidRDefault="009607C1" w:rsidP="009607C1">
    <w:pPr>
      <w:spacing w:before="1"/>
      <w:ind w:left="20"/>
      <w:rPr>
        <w:rFonts w:ascii="Arial" w:hAnsi="Arial" w:cs="Arial"/>
        <w:sz w:val="20"/>
      </w:rPr>
    </w:pPr>
    <w:r w:rsidRPr="009607C1">
      <w:rPr>
        <w:rFonts w:ascii="Arial" w:hAnsi="Arial" w:cs="Arial"/>
        <w:sz w:val="20"/>
      </w:rPr>
      <w:t>https://revistas.uece.br/index.php/revpemo</w:t>
    </w:r>
  </w:p>
  <w:p w14:paraId="5E92E5E0" w14:textId="4844A5F4" w:rsidR="009607C1" w:rsidRDefault="009607C1" w:rsidP="009607C1">
    <w:pPr>
      <w:spacing w:before="1"/>
      <w:ind w:left="20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6EBE3F0" wp14:editId="4294390B">
              <wp:simplePos x="0" y="0"/>
              <wp:positionH relativeFrom="margin">
                <wp:posOffset>-25400</wp:posOffset>
              </wp:positionH>
              <wp:positionV relativeFrom="page">
                <wp:posOffset>9793605</wp:posOffset>
              </wp:positionV>
              <wp:extent cx="3786505" cy="293370"/>
              <wp:effectExtent l="0" t="0" r="4445" b="0"/>
              <wp:wrapNone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86505" cy="293370"/>
                        <a:chOff x="1150" y="15903"/>
                        <a:chExt cx="5963" cy="462"/>
                      </a:xfrm>
                    </wpg:grpSpPr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0" y="15903"/>
                          <a:ext cx="1122" cy="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8" y="15948"/>
                          <a:ext cx="4845" cy="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DAFB1E" id="Agrupar 8" o:spid="_x0000_s1026" style="position:absolute;margin-left:-2pt;margin-top:771.15pt;width:298.15pt;height:23.1pt;z-index:-251658240;mso-position-horizontal-relative:margin;mso-position-vertical-relative:page" coordorigin="1150,15903" coordsize="5963,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150;top:15903;width:112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">
                <v:imagedata r:id="rId3" o:title=""/>
              </v:shape>
              <v:shape id="Picture 4" o:spid="_x0000_s1028" type="#_x0000_t75" style="position:absolute;left:2268;top:15948;width:4845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">
                <v:imagedata r:id="rId4" o:title=""/>
              </v:shape>
              <w10:wrap anchorx="margin" anchory="page"/>
            </v:group>
          </w:pict>
        </mc:Fallback>
      </mc:AlternateContent>
    </w:r>
    <w:r w:rsidRPr="009607C1">
      <w:rPr>
        <w:rFonts w:ascii="Arial" w:hAnsi="Arial" w:cs="Arial"/>
        <w:sz w:val="20"/>
      </w:rPr>
      <w:t xml:space="preserve">ISSN: </w:t>
    </w:r>
    <w:r w:rsidR="00133546">
      <w:rPr>
        <w:rFonts w:ascii="Arial" w:hAnsi="Arial" w:cs="Arial"/>
        <w:sz w:val="20"/>
      </w:rPr>
      <w:t>2675-519X</w:t>
    </w:r>
  </w:p>
  <w:p w14:paraId="4489B4F1" w14:textId="77777777" w:rsidR="009607C1" w:rsidRPr="009607C1" w:rsidRDefault="009607C1" w:rsidP="009607C1">
    <w:pPr>
      <w:spacing w:before="1"/>
      <w:ind w:left="20"/>
      <w:rPr>
        <w:rFonts w:ascii="Arial" w:hAnsi="Arial" w:cs="Arial"/>
        <w:sz w:val="20"/>
      </w:rPr>
    </w:pPr>
  </w:p>
  <w:p w14:paraId="71EF50F9" w14:textId="77777777" w:rsidR="009607C1" w:rsidRDefault="009607C1">
    <w:pPr>
      <w:pStyle w:val="Rodap"/>
    </w:pPr>
  </w:p>
  <w:p w14:paraId="05024EFB" w14:textId="77777777" w:rsidR="00EE0C9F" w:rsidRDefault="00EE0C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134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E734" w14:textId="77777777" w:rsidR="00EE0C9F" w:rsidRDefault="00EE0C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AA9F" w14:textId="77777777" w:rsidR="00197E21" w:rsidRDefault="00197E21">
      <w:r>
        <w:separator/>
      </w:r>
    </w:p>
  </w:footnote>
  <w:footnote w:type="continuationSeparator" w:id="0">
    <w:p w14:paraId="0FADE7B2" w14:textId="77777777" w:rsidR="00197E21" w:rsidRDefault="0019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Arial" w:hAnsi="Arial" w:cs="Arial"/>
        <w:color w:val="000000"/>
        <w:sz w:val="20"/>
        <w:szCs w:val="20"/>
      </w:rPr>
      <w:id w:val="-1965410033"/>
      <w:docPartObj>
        <w:docPartGallery w:val="Page Numbers (Margins)"/>
        <w:docPartUnique/>
      </w:docPartObj>
    </w:sdtPr>
    <w:sdtContent>
      <w:p w14:paraId="09CA0737" w14:textId="77777777" w:rsidR="00EE0C9F" w:rsidRDefault="001A2F06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line="276" w:lineRule="auto"/>
          <w:jc w:val="left"/>
          <w:rPr>
            <w:rFonts w:ascii="Arial" w:eastAsia="Arial" w:hAnsi="Arial" w:cs="Arial"/>
            <w:color w:val="000000"/>
            <w:sz w:val="20"/>
            <w:szCs w:val="20"/>
          </w:rPr>
        </w:pPr>
        <w:r w:rsidRPr="001A2F06">
          <w:rPr>
            <w:rFonts w:ascii="Arial" w:eastAsia="Arial" w:hAnsi="Arial" w:cs="Arial"/>
            <w:noProof/>
            <w:color w:val="00000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A6B44CC" wp14:editId="603B1A41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6" name="Elips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BF08E" w14:textId="77777777" w:rsidR="001A2F06" w:rsidRDefault="001A2F06">
                              <w:pPr>
                                <w:jc w:val="right"/>
                                <w:rPr>
                                  <w:rStyle w:val="Nmerodepgin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96E49" w:rsidRPr="00796E49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6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A6B44CC" id="Elipse 16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31BF08E" w14:textId="77777777" w:rsidR="001A2F06" w:rsidRDefault="001A2F06">
                        <w:pPr>
                          <w:jc w:val="right"/>
                          <w:rPr>
                            <w:rStyle w:val="Nmerodepgina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96E49" w:rsidRPr="00796E49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6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tbl>
    <w:tblPr>
      <w:tblW w:w="9781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8"/>
      <w:gridCol w:w="7371"/>
      <w:gridCol w:w="992"/>
    </w:tblGrid>
    <w:tr w:rsidR="004068A9" w14:paraId="2CC90130" w14:textId="77777777" w:rsidTr="00451609">
      <w:trPr>
        <w:trHeight w:val="567"/>
        <w:jc w:val="center"/>
      </w:trPr>
      <w:tc>
        <w:tcPr>
          <w:tcW w:w="1418" w:type="dxa"/>
        </w:tcPr>
        <w:p w14:paraId="01DE9B41" w14:textId="77777777" w:rsidR="004068A9" w:rsidRPr="004A3BF9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360" w:lineRule="auto"/>
            <w:jc w:val="center"/>
            <w:rPr>
              <w:rFonts w:ascii="Arial" w:eastAsia="Arial" w:hAnsi="Arial" w:cs="Arial"/>
              <w:b/>
              <w:smallCap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63F59D1" wp14:editId="3765766D">
                <wp:extent cx="602615" cy="595895"/>
                <wp:effectExtent l="0" t="0" r="6985" b="0"/>
                <wp:docPr id="4" name="Imagem 4" descr="Uma imagem contendo Círcul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Uma imagem contendo Círcul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657" cy="60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3F6BB11" w14:textId="77777777" w:rsidR="004068A9" w:rsidRPr="004A3BF9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360" w:lineRule="auto"/>
            <w:rPr>
              <w:rFonts w:ascii="Arial" w:eastAsia="Arial" w:hAnsi="Arial" w:cs="Arial"/>
              <w:b/>
              <w:smallCaps/>
              <w:sz w:val="28"/>
              <w:szCs w:val="28"/>
            </w:rPr>
          </w:pPr>
          <w:r w:rsidRPr="004A3BF9">
            <w:rPr>
              <w:rFonts w:ascii="Arial" w:eastAsia="Arial" w:hAnsi="Arial" w:cs="Arial"/>
              <w:b/>
              <w:smallCaps/>
              <w:sz w:val="28"/>
              <w:szCs w:val="28"/>
            </w:rPr>
            <w:t>PRÁTICAS EDUCATIVAS, MEMÓRIAS E ORALIDADES</w:t>
          </w:r>
        </w:p>
        <w:p w14:paraId="3B736CB2" w14:textId="77777777" w:rsidR="004068A9" w:rsidRPr="004A3BF9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360" w:lineRule="auto"/>
            <w:jc w:val="center"/>
            <w:rPr>
              <w:rFonts w:ascii="Arial" w:eastAsia="Arial" w:hAnsi="Arial" w:cs="Arial"/>
              <w:b/>
              <w:smallCaps/>
            </w:rPr>
          </w:pPr>
          <w:proofErr w:type="spellStart"/>
          <w:r>
            <w:rPr>
              <w:rFonts w:ascii="Arial" w:eastAsia="Arial" w:hAnsi="Arial" w:cs="Arial"/>
              <w:bCs/>
              <w:sz w:val="22"/>
              <w:szCs w:val="22"/>
            </w:rPr>
            <w:t>Rev.Pemo</w:t>
          </w:r>
          <w:proofErr w:type="spellEnd"/>
          <w:r>
            <w:rPr>
              <w:rFonts w:ascii="Arial" w:eastAsia="Arial" w:hAnsi="Arial" w:cs="Arial"/>
              <w:bCs/>
              <w:sz w:val="22"/>
              <w:szCs w:val="22"/>
            </w:rPr>
            <w:t xml:space="preserve"> – Revista </w:t>
          </w:r>
          <w:r w:rsidRPr="004A3BF9">
            <w:rPr>
              <w:rFonts w:ascii="Arial" w:eastAsia="Arial" w:hAnsi="Arial" w:cs="Arial"/>
              <w:bCs/>
              <w:sz w:val="22"/>
              <w:szCs w:val="22"/>
            </w:rPr>
            <w:t xml:space="preserve">do </w:t>
          </w:r>
          <w:r w:rsidRPr="004A3BF9">
            <w:rPr>
              <w:rFonts w:ascii="Arial" w:eastAsia="Arial" w:hAnsi="Arial" w:cs="Arial"/>
              <w:bCs/>
              <w:smallCaps/>
            </w:rPr>
            <w:t>PEMO</w:t>
          </w:r>
        </w:p>
        <w:p w14:paraId="561DBA43" w14:textId="77777777" w:rsidR="004068A9" w:rsidRPr="009607C1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smallCaps/>
            </w:rPr>
          </w:pPr>
        </w:p>
      </w:tc>
      <w:tc>
        <w:tcPr>
          <w:tcW w:w="992" w:type="dxa"/>
          <w:vAlign w:val="center"/>
        </w:tcPr>
        <w:p w14:paraId="4D7F6EC3" w14:textId="77777777" w:rsidR="004068A9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</w:pPr>
          <w:r>
            <w:rPr>
              <w:noProof/>
            </w:rPr>
            <w:drawing>
              <wp:inline distT="0" distB="0" distL="0" distR="0" wp14:anchorId="4A7D02B9" wp14:editId="38DE45DB">
                <wp:extent cx="482625" cy="476274"/>
                <wp:effectExtent l="0" t="0" r="0" b="0"/>
                <wp:docPr id="1606891864" name="Imagem 1" descr="Interface gráfica do usuári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891864" name="Imagem 1" descr="Interface gráfica do usuário, Aplicativ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25" cy="476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47C73E" w14:textId="77777777" w:rsidR="00EE0C9F" w:rsidRDefault="00EE0C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3813"/>
    <w:multiLevelType w:val="multilevel"/>
    <w:tmpl w:val="F3640244"/>
    <w:lvl w:ilvl="0">
      <w:start w:val="1"/>
      <w:numFmt w:val="decimal"/>
      <w:pStyle w:val="Refernci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05ED7"/>
    <w:multiLevelType w:val="multilevel"/>
    <w:tmpl w:val="54FA9226"/>
    <w:lvl w:ilvl="0">
      <w:start w:val="1"/>
      <w:numFmt w:val="decimal"/>
      <w:pStyle w:val="Ttulo1"/>
      <w:lvlText w:val="%1-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2" w15:restartNumberingAfterBreak="0">
    <w:nsid w:val="43CA4BF7"/>
    <w:multiLevelType w:val="hybridMultilevel"/>
    <w:tmpl w:val="245C31F6"/>
    <w:lvl w:ilvl="0" w:tplc="146603BE">
      <w:numFmt w:val="bullet"/>
      <w:lvlText w:val="-"/>
      <w:lvlJc w:val="left"/>
      <w:pPr>
        <w:ind w:left="2518" w:hanging="12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EA1A9A38">
      <w:numFmt w:val="bullet"/>
      <w:lvlText w:val="•"/>
      <w:lvlJc w:val="left"/>
      <w:pPr>
        <w:ind w:left="3270" w:hanging="123"/>
      </w:pPr>
      <w:rPr>
        <w:rFonts w:hint="default"/>
        <w:lang w:val="pt-PT" w:eastAsia="en-US" w:bidi="ar-SA"/>
      </w:rPr>
    </w:lvl>
    <w:lvl w:ilvl="2" w:tplc="F3FEF248">
      <w:numFmt w:val="bullet"/>
      <w:lvlText w:val="•"/>
      <w:lvlJc w:val="left"/>
      <w:pPr>
        <w:ind w:left="4020" w:hanging="123"/>
      </w:pPr>
      <w:rPr>
        <w:rFonts w:hint="default"/>
        <w:lang w:val="pt-PT" w:eastAsia="en-US" w:bidi="ar-SA"/>
      </w:rPr>
    </w:lvl>
    <w:lvl w:ilvl="3" w:tplc="370C2814">
      <w:numFmt w:val="bullet"/>
      <w:lvlText w:val="•"/>
      <w:lvlJc w:val="left"/>
      <w:pPr>
        <w:ind w:left="4771" w:hanging="123"/>
      </w:pPr>
      <w:rPr>
        <w:rFonts w:hint="default"/>
        <w:lang w:val="pt-PT" w:eastAsia="en-US" w:bidi="ar-SA"/>
      </w:rPr>
    </w:lvl>
    <w:lvl w:ilvl="4" w:tplc="D7F0CB84">
      <w:numFmt w:val="bullet"/>
      <w:lvlText w:val="•"/>
      <w:lvlJc w:val="left"/>
      <w:pPr>
        <w:ind w:left="5521" w:hanging="123"/>
      </w:pPr>
      <w:rPr>
        <w:rFonts w:hint="default"/>
        <w:lang w:val="pt-PT" w:eastAsia="en-US" w:bidi="ar-SA"/>
      </w:rPr>
    </w:lvl>
    <w:lvl w:ilvl="5" w:tplc="17406504">
      <w:numFmt w:val="bullet"/>
      <w:lvlText w:val="•"/>
      <w:lvlJc w:val="left"/>
      <w:pPr>
        <w:ind w:left="6272" w:hanging="123"/>
      </w:pPr>
      <w:rPr>
        <w:rFonts w:hint="default"/>
        <w:lang w:val="pt-PT" w:eastAsia="en-US" w:bidi="ar-SA"/>
      </w:rPr>
    </w:lvl>
    <w:lvl w:ilvl="6" w:tplc="C43A96D2">
      <w:numFmt w:val="bullet"/>
      <w:lvlText w:val="•"/>
      <w:lvlJc w:val="left"/>
      <w:pPr>
        <w:ind w:left="7022" w:hanging="123"/>
      </w:pPr>
      <w:rPr>
        <w:rFonts w:hint="default"/>
        <w:lang w:val="pt-PT" w:eastAsia="en-US" w:bidi="ar-SA"/>
      </w:rPr>
    </w:lvl>
    <w:lvl w:ilvl="7" w:tplc="8D0A272E">
      <w:numFmt w:val="bullet"/>
      <w:lvlText w:val="•"/>
      <w:lvlJc w:val="left"/>
      <w:pPr>
        <w:ind w:left="7772" w:hanging="123"/>
      </w:pPr>
      <w:rPr>
        <w:rFonts w:hint="default"/>
        <w:lang w:val="pt-PT" w:eastAsia="en-US" w:bidi="ar-SA"/>
      </w:rPr>
    </w:lvl>
    <w:lvl w:ilvl="8" w:tplc="8390C3CC">
      <w:numFmt w:val="bullet"/>
      <w:lvlText w:val="•"/>
      <w:lvlJc w:val="left"/>
      <w:pPr>
        <w:ind w:left="8523" w:hanging="123"/>
      </w:pPr>
      <w:rPr>
        <w:rFonts w:hint="default"/>
        <w:lang w:val="pt-PT" w:eastAsia="en-US" w:bidi="ar-SA"/>
      </w:rPr>
    </w:lvl>
  </w:abstractNum>
  <w:num w:numId="1" w16cid:durableId="1591813730">
    <w:abstractNumId w:val="1"/>
  </w:num>
  <w:num w:numId="2" w16cid:durableId="1173300819">
    <w:abstractNumId w:val="0"/>
  </w:num>
  <w:num w:numId="3" w16cid:durableId="268389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460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831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58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9F"/>
    <w:rsid w:val="00064632"/>
    <w:rsid w:val="000E6A21"/>
    <w:rsid w:val="00133546"/>
    <w:rsid w:val="00167F93"/>
    <w:rsid w:val="00197E21"/>
    <w:rsid w:val="001A2F06"/>
    <w:rsid w:val="0029003F"/>
    <w:rsid w:val="00313EA8"/>
    <w:rsid w:val="00320071"/>
    <w:rsid w:val="003F58D7"/>
    <w:rsid w:val="004068A9"/>
    <w:rsid w:val="004174ED"/>
    <w:rsid w:val="00465A9C"/>
    <w:rsid w:val="004A3BF9"/>
    <w:rsid w:val="005059A3"/>
    <w:rsid w:val="00547A5B"/>
    <w:rsid w:val="00595558"/>
    <w:rsid w:val="006807E6"/>
    <w:rsid w:val="00722667"/>
    <w:rsid w:val="00796E49"/>
    <w:rsid w:val="007E112C"/>
    <w:rsid w:val="007E76F7"/>
    <w:rsid w:val="007F7C10"/>
    <w:rsid w:val="00841B44"/>
    <w:rsid w:val="0084691E"/>
    <w:rsid w:val="009607C1"/>
    <w:rsid w:val="009B6521"/>
    <w:rsid w:val="009C345D"/>
    <w:rsid w:val="00A1622E"/>
    <w:rsid w:val="00A45087"/>
    <w:rsid w:val="00A718BE"/>
    <w:rsid w:val="00B10612"/>
    <w:rsid w:val="00B23493"/>
    <w:rsid w:val="00BC3BB5"/>
    <w:rsid w:val="00BF1438"/>
    <w:rsid w:val="00C5262A"/>
    <w:rsid w:val="00C72FFE"/>
    <w:rsid w:val="00DA027F"/>
    <w:rsid w:val="00E013AF"/>
    <w:rsid w:val="00E05B90"/>
    <w:rsid w:val="00EE0C9F"/>
    <w:rsid w:val="00F4187A"/>
    <w:rsid w:val="00FE4A1C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FCA11"/>
  <w15:docId w15:val="{4EA29A40-B500-4A52-AD6A-6210B39A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08"/>
  </w:style>
  <w:style w:type="paragraph" w:styleId="Ttulo1">
    <w:name w:val="heading 1"/>
    <w:aliases w:val="Tópico"/>
    <w:basedOn w:val="Normal"/>
    <w:next w:val="Normal"/>
    <w:link w:val="Ttulo1Char"/>
    <w:uiPriority w:val="9"/>
    <w:qFormat/>
    <w:rsid w:val="00262F7F"/>
    <w:pPr>
      <w:keepNext/>
      <w:keepLines/>
      <w:numPr>
        <w:numId w:val="1"/>
      </w:numPr>
      <w:spacing w:before="360" w:after="240"/>
      <w:ind w:left="284" w:hanging="284"/>
      <w:outlineLvl w:val="0"/>
    </w:pPr>
    <w:rPr>
      <w:rFonts w:eastAsiaTheme="majorEastAsia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9"/>
    <w:semiHidden/>
    <w:unhideWhenUsed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</w:rPr>
  </w:style>
  <w:style w:type="paragraph" w:styleId="Ttulo3">
    <w:name w:val="heading 3"/>
    <w:aliases w:val="Subtópico 2"/>
    <w:basedOn w:val="Subttulo"/>
    <w:next w:val="Normal"/>
    <w:link w:val="Ttulo3Char"/>
    <w:uiPriority w:val="9"/>
    <w:semiHidden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6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F756C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NormalWeb">
    <w:name w:val="Normal (Web)"/>
    <w:basedOn w:val="Normal"/>
    <w:uiPriority w:val="99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D0048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</w:p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B00D4C"/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B00D4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eClara">
    <w:name w:val="Light Grid"/>
    <w:basedOn w:val="Tabelanormal"/>
    <w:uiPriority w:val="62"/>
    <w:locked/>
    <w:rsid w:val="00AC1D77"/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22"/>
    <w:qFormat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u w:val="single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9D7DE8"/>
    <w:pPr>
      <w:tabs>
        <w:tab w:val="left" w:pos="851"/>
      </w:tabs>
      <w:jc w:val="center"/>
    </w:pPr>
    <w:rPr>
      <w:rFonts w:ascii="Arial" w:eastAsia="Arial" w:hAnsi="Arial" w:cs="Arial"/>
      <w:b/>
      <w:bCs/>
      <w:snapToGrid w:val="0"/>
      <w:spacing w:val="2"/>
      <w:lang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lang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"/>
      </w:numPr>
      <w:tabs>
        <w:tab w:val="left" w:pos="426"/>
      </w:tabs>
      <w:suppressAutoHyphens/>
      <w:spacing w:before="120" w:after="120"/>
      <w:ind w:left="426" w:hanging="426"/>
    </w:pPr>
    <w:rPr>
      <w:rFonts w:eastAsia="DejaVu Sans" w:cs="DejaVu Sans"/>
      <w:lang w:val="en-US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240"/>
      <w:ind w:left="284" w:hanging="284"/>
    </w:pPr>
    <w:rPr>
      <w:color w:val="000000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character" w:customStyle="1" w:styleId="il">
    <w:name w:val="il"/>
    <w:basedOn w:val="Fontepargpadro"/>
    <w:rsid w:val="00B84440"/>
  </w:style>
  <w:style w:type="table" w:customStyle="1" w:styleId="TabeladeGrade4-nfase11">
    <w:name w:val="Tabela de Grade 4 - Ênfase 11"/>
    <w:basedOn w:val="Tabelanormal"/>
    <w:uiPriority w:val="49"/>
    <w:rsid w:val="00B8444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B8444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ATitle">
    <w:name w:val="BA_Title"/>
    <w:basedOn w:val="Normal"/>
    <w:next w:val="BBAuthorName"/>
    <w:rsid w:val="009227AD"/>
    <w:pPr>
      <w:overflowPunct w:val="0"/>
      <w:autoSpaceDE w:val="0"/>
      <w:autoSpaceDN w:val="0"/>
      <w:adjustRightInd w:val="0"/>
      <w:spacing w:before="720" w:after="240" w:line="48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9227AD"/>
    <w:pPr>
      <w:overflowPunct w:val="0"/>
      <w:autoSpaceDE w:val="0"/>
      <w:autoSpaceDN w:val="0"/>
      <w:adjustRightInd w:val="0"/>
      <w:spacing w:after="24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22"/>
      <w:lang w:val="en-US"/>
    </w:rPr>
  </w:style>
  <w:style w:type="paragraph" w:customStyle="1" w:styleId="BCAuthorAddress">
    <w:name w:val="BC_Author_Address"/>
    <w:basedOn w:val="Normal"/>
    <w:next w:val="BIEmailAddress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left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AIReceive03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IReceive03">
    <w:name w:val="AI_Receive03"/>
    <w:basedOn w:val="Normal"/>
    <w:next w:val="Normal"/>
    <w:rsid w:val="009227AD"/>
    <w:pPr>
      <w:overflowPunct w:val="0"/>
      <w:autoSpaceDE w:val="0"/>
      <w:autoSpaceDN w:val="0"/>
      <w:adjustRightInd w:val="0"/>
      <w:spacing w:after="60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42E"/>
    <w:rPr>
      <w:sz w:val="24"/>
    </w:rPr>
  </w:style>
  <w:style w:type="paragraph" w:customStyle="1" w:styleId="Default">
    <w:name w:val="Default"/>
    <w:rsid w:val="0068042E"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lang w:val="es-ES" w:eastAsia="es-ES"/>
    </w:rPr>
  </w:style>
  <w:style w:type="paragraph" w:customStyle="1" w:styleId="INNOVAESTIC-Prrafo">
    <w:name w:val="INNOVAESTIC-Párrafo"/>
    <w:basedOn w:val="Normal"/>
    <w:qFormat/>
    <w:rsid w:val="003A3DE7"/>
    <w:pPr>
      <w:spacing w:line="360" w:lineRule="auto"/>
      <w:ind w:firstLine="709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INNOVAESTIC-Epgrafenumerado">
    <w:name w:val="INNOVAESTIC-Epígrafe numerado"/>
    <w:basedOn w:val="PargrafodaLista"/>
    <w:qFormat/>
    <w:rsid w:val="003A3DE7"/>
    <w:pPr>
      <w:tabs>
        <w:tab w:val="num" w:pos="720"/>
      </w:tabs>
      <w:spacing w:before="300" w:after="100" w:line="360" w:lineRule="auto"/>
      <w:ind w:hanging="720"/>
    </w:pPr>
    <w:rPr>
      <w:rFonts w:ascii="Times New Roman" w:eastAsia="Times New Roman" w:hAnsi="Times New Roman" w:cs="Times New Roman"/>
      <w:b/>
      <w:bCs/>
      <w:caps/>
      <w:lang w:val="es-ES" w:eastAsia="es-ES"/>
    </w:rPr>
  </w:style>
  <w:style w:type="paragraph" w:customStyle="1" w:styleId="INNOVAESTIC-Epgrafenumeradosegundonivel">
    <w:name w:val="INNOVAESTIC-Epígrafe numerado segundo nivel"/>
    <w:basedOn w:val="Normal"/>
    <w:qFormat/>
    <w:rsid w:val="003A3DE7"/>
    <w:pPr>
      <w:spacing w:before="300" w:line="360" w:lineRule="auto"/>
    </w:pPr>
    <w:rPr>
      <w:rFonts w:ascii="Times New Roman" w:eastAsia="Times New Roman" w:hAnsi="Times New Roman" w:cs="Times New Roman"/>
      <w:b/>
      <w:lang w:val="es-ES" w:eastAsia="es-ES"/>
    </w:rPr>
  </w:style>
  <w:style w:type="paragraph" w:customStyle="1" w:styleId="INNOVAESTIC-Bibliografa">
    <w:name w:val="INNOVAESTIC - Bibliografía"/>
    <w:basedOn w:val="Normal"/>
    <w:qFormat/>
    <w:rsid w:val="003A3DE7"/>
    <w:pPr>
      <w:spacing w:line="360" w:lineRule="auto"/>
      <w:ind w:left="709" w:hanging="709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epigrafegaz">
    <w:name w:val="epigrafegaz"/>
    <w:basedOn w:val="Fontepargpadro"/>
    <w:rsid w:val="001851C7"/>
  </w:style>
  <w:style w:type="paragraph" w:customStyle="1" w:styleId="titgaz">
    <w:name w:val="titgaz"/>
    <w:basedOn w:val="Normal"/>
    <w:rsid w:val="00185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paragraph">
    <w:name w:val="paragraph"/>
    <w:basedOn w:val="Normal"/>
    <w:link w:val="paragraphChar"/>
    <w:rsid w:val="006F2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rsid w:val="006F2964"/>
  </w:style>
  <w:style w:type="character" w:customStyle="1" w:styleId="paragraphChar">
    <w:name w:val="paragraph Char"/>
    <w:basedOn w:val="Fontepargpadro"/>
    <w:link w:val="paragraph"/>
    <w:rsid w:val="006F29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1">
    <w:name w:val="Tabela de Grade 41"/>
    <w:basedOn w:val="Tabelanormal"/>
    <w:uiPriority w:val="49"/>
    <w:rsid w:val="006C68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6C68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menta">
    <w:name w:val="ementa"/>
    <w:basedOn w:val="Normal"/>
    <w:rsid w:val="006C68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Sumrio">
    <w:name w:val="Sumário"/>
    <w:basedOn w:val="Normal"/>
    <w:rsid w:val="00DB3CF0"/>
    <w:pPr>
      <w:tabs>
        <w:tab w:val="num" w:pos="720"/>
      </w:tabs>
      <w:spacing w:line="360" w:lineRule="auto"/>
      <w:ind w:left="720" w:hanging="720"/>
    </w:pPr>
    <w:rPr>
      <w:rFonts w:ascii="Arial" w:eastAsia="Times New Roman" w:hAnsi="Arial" w:cs="Arial"/>
      <w:b/>
      <w:bCs/>
    </w:rPr>
  </w:style>
  <w:style w:type="paragraph" w:customStyle="1" w:styleId="Estilo1">
    <w:name w:val="Estilo1"/>
    <w:basedOn w:val="Sumrio"/>
    <w:link w:val="Estilo1Char"/>
    <w:qFormat/>
    <w:rsid w:val="00DB3CF0"/>
    <w:pPr>
      <w:spacing w:before="240"/>
    </w:pPr>
  </w:style>
  <w:style w:type="character" w:customStyle="1" w:styleId="Estilo1Char">
    <w:name w:val="Estilo1 Char"/>
    <w:basedOn w:val="Fontepargpadro"/>
    <w:link w:val="Estilo1"/>
    <w:rsid w:val="00DB3CF0"/>
    <w:rPr>
      <w:rFonts w:ascii="Arial" w:eastAsia="Times New Roman" w:hAnsi="Arial" w:cs="Arial"/>
      <w:b/>
      <w:bCs/>
      <w:sz w:val="24"/>
      <w:szCs w:val="24"/>
    </w:rPr>
  </w:style>
  <w:style w:type="paragraph" w:customStyle="1" w:styleId="CitaoABNT">
    <w:name w:val="Citação ABNT"/>
    <w:basedOn w:val="Normal"/>
    <w:link w:val="CitaoABNTChar"/>
    <w:qFormat/>
    <w:rsid w:val="006A77E4"/>
    <w:pPr>
      <w:spacing w:before="100" w:beforeAutospacing="1" w:after="100" w:afterAutospacing="1"/>
      <w:ind w:left="2268" w:right="-1"/>
    </w:pPr>
    <w:rPr>
      <w:rFonts w:ascii="Times New Roman" w:eastAsia="Times New Roman" w:hAnsi="Times New Roman" w:cs="Times New Roman"/>
      <w:sz w:val="20"/>
    </w:rPr>
  </w:style>
  <w:style w:type="character" w:customStyle="1" w:styleId="CitaoABNTChar">
    <w:name w:val="Citação ABNT Char"/>
    <w:basedOn w:val="Fontepargpadro"/>
    <w:link w:val="CitaoABNT"/>
    <w:rsid w:val="006A77E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aps">
    <w:name w:val="caps"/>
    <w:basedOn w:val="Fontepargpadro"/>
    <w:rsid w:val="006A77E4"/>
  </w:style>
  <w:style w:type="paragraph" w:customStyle="1" w:styleId="Pa11">
    <w:name w:val="Pa11"/>
    <w:basedOn w:val="Normal"/>
    <w:next w:val="Normal"/>
    <w:uiPriority w:val="99"/>
    <w:rsid w:val="006A77E4"/>
    <w:pPr>
      <w:autoSpaceDE w:val="0"/>
      <w:autoSpaceDN w:val="0"/>
      <w:adjustRightInd w:val="0"/>
      <w:spacing w:line="221" w:lineRule="atLeast"/>
      <w:jc w:val="left"/>
    </w:pPr>
    <w:rPr>
      <w:rFonts w:ascii="Adobe Garamond Pro" w:hAnsi="Adobe Garamond Pro"/>
    </w:rPr>
  </w:style>
  <w:style w:type="paragraph" w:customStyle="1" w:styleId="Abstract">
    <w:name w:val="Abstract"/>
    <w:basedOn w:val="Normal"/>
    <w:link w:val="AbstractChar"/>
    <w:rsid w:val="00516104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bstractChar">
    <w:name w:val="Abstract Char"/>
    <w:link w:val="Abstract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customStyle="1" w:styleId="Author">
    <w:name w:val="Author"/>
    <w:basedOn w:val="Ttulo"/>
    <w:rsid w:val="00AF756C"/>
    <w:pPr>
      <w:pBdr>
        <w:bottom w:val="none" w:sz="0" w:space="0" w:color="auto"/>
      </w:pBdr>
      <w:spacing w:after="0"/>
      <w:contextualSpacing w:val="0"/>
    </w:pPr>
    <w:rPr>
      <w:rFonts w:ascii="Times New Roman" w:hAnsi="Times New Roman"/>
      <w:bCs/>
      <w:iCs/>
      <w:color w:val="auto"/>
      <w:spacing w:val="0"/>
      <w:kern w:val="0"/>
      <w:sz w:val="22"/>
      <w:szCs w:val="22"/>
      <w:lang w:val="en-US" w:eastAsia="pt-BR"/>
    </w:rPr>
  </w:style>
  <w:style w:type="paragraph" w:customStyle="1" w:styleId="Affiliation">
    <w:name w:val="Affiliation"/>
    <w:basedOn w:val="Author"/>
    <w:rsid w:val="00AF756C"/>
    <w:rPr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F756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customStyle="1" w:styleId="FirstParagraph">
    <w:name w:val="First Paragraph"/>
    <w:basedOn w:val="Corpodetexto"/>
    <w:rsid w:val="00AF756C"/>
    <w:rPr>
      <w:sz w:val="20"/>
      <w:szCs w:val="20"/>
      <w:lang w:val="en-US"/>
    </w:rPr>
  </w:style>
  <w:style w:type="paragraph" w:customStyle="1" w:styleId="Bullets">
    <w:name w:val="Bullets"/>
    <w:basedOn w:val="Corpodetexto"/>
    <w:rsid w:val="00AF756C"/>
    <w:pPr>
      <w:tabs>
        <w:tab w:val="num" w:pos="720"/>
      </w:tabs>
      <w:ind w:left="720" w:hanging="720"/>
    </w:pPr>
    <w:rPr>
      <w:sz w:val="20"/>
      <w:szCs w:val="20"/>
      <w:lang w:val="en-US"/>
    </w:rPr>
  </w:style>
  <w:style w:type="paragraph" w:customStyle="1" w:styleId="SectionHeading">
    <w:name w:val="Section Heading"/>
    <w:rsid w:val="00AF756C"/>
    <w:pPr>
      <w:spacing w:before="160" w:after="160"/>
      <w:jc w:val="center"/>
    </w:pPr>
    <w:rPr>
      <w:rFonts w:ascii="Times New Roman" w:eastAsia="Times New Roman" w:hAnsi="Times New Roman" w:cs="Times New Roman"/>
      <w:b/>
      <w:smallCaps/>
      <w:sz w:val="20"/>
      <w:szCs w:val="20"/>
      <w:lang w:val="en-US"/>
    </w:rPr>
  </w:style>
  <w:style w:type="paragraph" w:customStyle="1" w:styleId="References">
    <w:name w:val="References"/>
    <w:basedOn w:val="Normal"/>
    <w:rsid w:val="00AF756C"/>
    <w:pPr>
      <w:spacing w:after="120"/>
      <w:ind w:left="360" w:hanging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SombreadoMdio2-Cor61">
    <w:name w:val="Sombreado Médio 2 - Cor 61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locked/>
    <w:rsid w:val="00AF756C"/>
    <w:rPr>
      <w:rFonts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2">
    <w:name w:val="Sombreado Médio 2 - Cor 62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3">
    <w:name w:val="Sombreado Médio 2 - Cor 63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4">
    <w:name w:val="Sombreado Médio 2 - Cor 64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5">
    <w:name w:val="Sombreado Médio 2 - Cor 65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6">
    <w:name w:val="Sombreado Médio 2 - Cor 66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AF2B7C"/>
    <w:pPr>
      <w:jc w:val="left"/>
    </w:pPr>
    <w:rPr>
      <w:rFonts w:ascii="Consolas" w:eastAsia="MS Mincho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F2B7C"/>
    <w:rPr>
      <w:rFonts w:ascii="Consolas" w:eastAsia="MS Mincho" w:hAnsi="Consolas"/>
      <w:sz w:val="21"/>
      <w:szCs w:val="21"/>
    </w:rPr>
  </w:style>
  <w:style w:type="paragraph" w:customStyle="1" w:styleId="style3">
    <w:name w:val="style3"/>
    <w:basedOn w:val="Normal"/>
    <w:rsid w:val="00AF2B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F2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F2B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Sutil">
    <w:name w:val="Subtle Emphasis"/>
    <w:basedOn w:val="Fontepargpadro"/>
    <w:uiPriority w:val="99"/>
    <w:qFormat/>
    <w:rsid w:val="0066047B"/>
    <w:rPr>
      <w:rFonts w:cs="Times New Roman"/>
      <w:i/>
      <w:iCs/>
      <w:color w:val="808080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6047B"/>
    <w:rPr>
      <w:rFonts w:ascii="Times New Roman" w:eastAsiaTheme="minorHAnsi" w:hAnsi="Times New Roman" w:cs="Times New Roman"/>
      <w:color w:val="auto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047B"/>
    <w:rPr>
      <w:rFonts w:ascii="Times New Roman" w:hAnsi="Times New Roman" w:cs="Times New Roman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047B"/>
    <w:pPr>
      <w:spacing w:after="120" w:line="276" w:lineRule="auto"/>
      <w:jc w:val="left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047B"/>
    <w:rPr>
      <w:sz w:val="16"/>
      <w:szCs w:val="16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047B"/>
    <w:pPr>
      <w:jc w:val="left"/>
    </w:pPr>
    <w:rPr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047B"/>
    <w:rPr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6047B"/>
    <w:rPr>
      <w:vertAlign w:val="superscript"/>
    </w:rPr>
  </w:style>
  <w:style w:type="character" w:customStyle="1" w:styleId="tlid-translation">
    <w:name w:val="tlid-translation"/>
    <w:basedOn w:val="Fontepargpadro"/>
    <w:rsid w:val="0066047B"/>
  </w:style>
  <w:style w:type="numbering" w:customStyle="1" w:styleId="Semlista1">
    <w:name w:val="Sem lista1"/>
    <w:next w:val="Semlista"/>
    <w:uiPriority w:val="99"/>
    <w:semiHidden/>
    <w:unhideWhenUsed/>
    <w:rsid w:val="003F6E66"/>
  </w:style>
  <w:style w:type="paragraph" w:customStyle="1" w:styleId="Pa12">
    <w:name w:val="Pa12"/>
    <w:basedOn w:val="Normal"/>
    <w:next w:val="Normal"/>
    <w:uiPriority w:val="99"/>
    <w:rsid w:val="003F6E66"/>
    <w:pPr>
      <w:autoSpaceDE w:val="0"/>
      <w:autoSpaceDN w:val="0"/>
      <w:adjustRightInd w:val="0"/>
      <w:spacing w:line="241" w:lineRule="atLeast"/>
      <w:jc w:val="left"/>
    </w:pPr>
    <w:rPr>
      <w:rFonts w:ascii="WeddingSans" w:hAnsi="WeddingSans"/>
    </w:rPr>
  </w:style>
  <w:style w:type="character" w:customStyle="1" w:styleId="A5">
    <w:name w:val="A5"/>
    <w:uiPriority w:val="99"/>
    <w:rsid w:val="003F6E66"/>
    <w:rPr>
      <w:rFonts w:cs="Adobe Caslon Pro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6E66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596B6E"/>
    <w:pPr>
      <w:spacing w:after="200" w:line="276" w:lineRule="auto"/>
      <w:jc w:val="left"/>
    </w:pPr>
    <w:rPr>
      <w:sz w:val="22"/>
      <w:lang w:val="es-AR"/>
    </w:rPr>
  </w:style>
  <w:style w:type="table" w:customStyle="1" w:styleId="Tabelacomgrade1">
    <w:name w:val="Tabela com grade1"/>
    <w:basedOn w:val="Tabelanormal"/>
    <w:next w:val="Tabelacomgrade"/>
    <w:uiPriority w:val="59"/>
    <w:rsid w:val="000A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85" w:type="dxa"/>
        <w:left w:w="115" w:type="dxa"/>
        <w:bottom w:w="170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Nmerodepgina">
    <w:name w:val="page number"/>
    <w:basedOn w:val="Fontepargpadro"/>
    <w:uiPriority w:val="99"/>
    <w:unhideWhenUsed/>
    <w:rsid w:val="001A2F06"/>
  </w:style>
  <w:style w:type="character" w:styleId="MenoPendente">
    <w:name w:val="Unresolved Mention"/>
    <w:basedOn w:val="Fontepargpadro"/>
    <w:uiPriority w:val="99"/>
    <w:semiHidden/>
    <w:unhideWhenUsed/>
    <w:rsid w:val="00A71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vistas.uece.br/index.php/revpemo/article/view/3505/2954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evistas.uece.br/index.php/redufor/article/view/278/206" TargetMode="External"/><Relationship Id="rId17" Type="http://schemas.openxmlformats.org/officeDocument/2006/relationships/hyperlink" Target="https://digital.opovo.com.br/opovoeducaca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istoriaoral.org.br/conteudo/view?ID_CONTEUDO=10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vistas.uece.br/index.php/redufo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ece.br/ppge/noticias/dissertacoes/" TargetMode="External"/><Relationship Id="rId10" Type="http://schemas.openxmlformats.org/officeDocument/2006/relationships/hyperlink" Target="https://brased.inep.gov.br/brased/termo-publico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repositorio.ufc.br/handle/riufc/45994" TargetMode="Externa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ulano@gmail.com" TargetMode="External"/><Relationship Id="rId2" Type="http://schemas.openxmlformats.org/officeDocument/2006/relationships/hyperlink" Target="mailto:fulano@gmail.com" TargetMode="External"/><Relationship Id="rId1" Type="http://schemas.openxmlformats.org/officeDocument/2006/relationships/hyperlink" Target="mailto:fulano@gmail.com" TargetMode="External"/><Relationship Id="rId6" Type="http://schemas.openxmlformats.org/officeDocument/2006/relationships/hyperlink" Target="mailto:fulano@gmail.com" TargetMode="External"/><Relationship Id="rId5" Type="http://schemas.openxmlformats.org/officeDocument/2006/relationships/hyperlink" Target="mailto:fulano@gmail.com" TargetMode="External"/><Relationship Id="rId4" Type="http://schemas.openxmlformats.org/officeDocument/2006/relationships/hyperlink" Target="mailto:fulano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jM3Nnuv1RkCGne2fEWQOiThKyQ==">AMUW2mVKtvvpsMwuyAT6mR5+StvMyIgRWweH1Jx7PD7rn7eYqk8PjDrhPxLNMy+behCJvRxrOLyTqAEYLczEANQmhirtkG7IkolPCTkqIdPn94VJnVwYuwdH7KlEuWat6G4dD+M1FvsaKnw0NdtdbwLZtRULsBbj/f3AB2vzj0MJkaynASd1QY0IPl7NcDD6uBES3lg6uRCmaBCZb/L9kdfQjKfgYdWffA==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F04D77-CD03-4FAF-B4FC-517DE008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1941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Machado Fiuza Fialho</dc:creator>
  <cp:lastModifiedBy>Karla Nascimento</cp:lastModifiedBy>
  <cp:revision>4</cp:revision>
  <dcterms:created xsi:type="dcterms:W3CDTF">2023-07-16T22:08:00Z</dcterms:created>
  <dcterms:modified xsi:type="dcterms:W3CDTF">2025-03-24T13:07:00Z</dcterms:modified>
</cp:coreProperties>
</file>